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1C" w:rsidRPr="001B27E4" w:rsidRDefault="0027580D" w:rsidP="001B27E4">
      <w:pPr>
        <w:jc w:val="right"/>
        <w:rPr>
          <w:rFonts w:ascii="Arial" w:hAnsi="Arial" w:cs="Arial"/>
          <w:b/>
          <w:sz w:val="20"/>
        </w:rPr>
      </w:pPr>
      <w:r w:rsidRPr="001B27E4">
        <w:rPr>
          <w:rFonts w:ascii="Arial" w:hAnsi="Arial" w:cs="Arial"/>
          <w:b/>
          <w:noProof/>
          <w:sz w:val="20"/>
        </w:rPr>
        <w:drawing>
          <wp:inline distT="0" distB="0" distL="0" distR="0">
            <wp:extent cx="1743075" cy="866775"/>
            <wp:effectExtent l="19050" t="0" r="9525" b="0"/>
            <wp:docPr id="1" name="Picture 1" descr="C:\Users\Hanne\Desktop\From desktop\WTD\Logos\HG-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Desktop\From desktop\WTD\Logos\HG-training.jpg"/>
                    <pic:cNvPicPr>
                      <a:picLocks noChangeAspect="1" noChangeArrowheads="1"/>
                    </pic:cNvPicPr>
                  </pic:nvPicPr>
                  <pic:blipFill>
                    <a:blip r:embed="rId5" cstate="print"/>
                    <a:srcRect/>
                    <a:stretch>
                      <a:fillRect/>
                    </a:stretch>
                  </pic:blipFill>
                  <pic:spPr bwMode="auto">
                    <a:xfrm>
                      <a:off x="0" y="0"/>
                      <a:ext cx="1743075" cy="866775"/>
                    </a:xfrm>
                    <a:prstGeom prst="rect">
                      <a:avLst/>
                    </a:prstGeom>
                    <a:noFill/>
                    <a:ln w="9525">
                      <a:noFill/>
                      <a:miter lim="800000"/>
                      <a:headEnd/>
                      <a:tailEnd/>
                    </a:ln>
                  </pic:spPr>
                </pic:pic>
              </a:graphicData>
            </a:graphic>
          </wp:inline>
        </w:drawing>
      </w:r>
    </w:p>
    <w:p w:rsidR="00F82F1C" w:rsidRPr="001B27E4" w:rsidRDefault="001B27E4">
      <w:pPr>
        <w:rPr>
          <w:rFonts w:ascii="Arial" w:hAnsi="Arial" w:cs="Arial"/>
          <w:b/>
          <w:sz w:val="20"/>
        </w:rPr>
      </w:pPr>
      <w:r w:rsidRPr="001B27E4">
        <w:rPr>
          <w:rFonts w:ascii="Arial" w:hAnsi="Arial" w:cs="Arial"/>
          <w:b/>
          <w:sz w:val="20"/>
        </w:rPr>
        <w:t>30</w:t>
      </w:r>
      <w:r w:rsidRPr="001B27E4">
        <w:rPr>
          <w:rFonts w:ascii="Arial" w:hAnsi="Arial" w:cs="Arial"/>
          <w:b/>
          <w:sz w:val="20"/>
          <w:vertAlign w:val="superscript"/>
        </w:rPr>
        <w:t>th</w:t>
      </w:r>
      <w:r w:rsidRPr="001B27E4">
        <w:rPr>
          <w:rFonts w:ascii="Arial" w:hAnsi="Arial" w:cs="Arial"/>
          <w:b/>
          <w:sz w:val="20"/>
        </w:rPr>
        <w:t xml:space="preserve"> September 2014</w:t>
      </w:r>
    </w:p>
    <w:p w:rsidR="001B27E4" w:rsidRDefault="001B27E4">
      <w:pPr>
        <w:rPr>
          <w:rFonts w:ascii="Arial" w:hAnsi="Arial" w:cs="Arial"/>
        </w:rPr>
      </w:pPr>
    </w:p>
    <w:p w:rsidR="00F82F1C" w:rsidRDefault="00197BB6" w:rsidP="002253E5">
      <w:pPr>
        <w:pStyle w:val="ListParagraph"/>
        <w:autoSpaceDE w:val="0"/>
        <w:autoSpaceDN w:val="0"/>
        <w:adjustRightInd w:val="0"/>
        <w:spacing w:after="0" w:line="240" w:lineRule="auto"/>
        <w:ind w:left="0"/>
        <w:jc w:val="center"/>
        <w:rPr>
          <w:rFonts w:ascii="Arial" w:hAnsi="Arial" w:cs="Arial"/>
          <w:b/>
          <w:sz w:val="32"/>
          <w:szCs w:val="32"/>
        </w:rPr>
      </w:pPr>
      <w:r>
        <w:rPr>
          <w:rFonts w:ascii="Arial" w:hAnsi="Arial" w:cs="Arial"/>
          <w:b/>
          <w:sz w:val="32"/>
          <w:szCs w:val="32"/>
        </w:rPr>
        <w:t xml:space="preserve">Now we can </w:t>
      </w:r>
      <w:r w:rsidR="002253E5">
        <w:rPr>
          <w:rFonts w:ascii="Arial" w:hAnsi="Arial" w:cs="Arial"/>
          <w:b/>
          <w:sz w:val="32"/>
          <w:szCs w:val="32"/>
        </w:rPr>
        <w:t>find out what our pet really thinks of us</w:t>
      </w:r>
    </w:p>
    <w:p w:rsidR="00CD0B58" w:rsidRPr="00CD0B58" w:rsidRDefault="00CD0B58" w:rsidP="00CD0B58">
      <w:pPr>
        <w:autoSpaceDE w:val="0"/>
        <w:autoSpaceDN w:val="0"/>
        <w:adjustRightInd w:val="0"/>
        <w:rPr>
          <w:rFonts w:ascii="Arial" w:hAnsi="Arial" w:cs="Arial"/>
          <w:sz w:val="22"/>
          <w:szCs w:val="18"/>
        </w:rPr>
      </w:pPr>
    </w:p>
    <w:p w:rsidR="00CD0B58" w:rsidRPr="00D51AE0" w:rsidRDefault="00CD0B58" w:rsidP="00CD0B58">
      <w:pPr>
        <w:autoSpaceDE w:val="0"/>
        <w:autoSpaceDN w:val="0"/>
        <w:adjustRightInd w:val="0"/>
        <w:jc w:val="center"/>
        <w:rPr>
          <w:rFonts w:ascii="Arial" w:hAnsi="Arial" w:cs="Arial"/>
          <w:b/>
          <w:sz w:val="22"/>
          <w:szCs w:val="18"/>
        </w:rPr>
      </w:pPr>
      <w:r w:rsidRPr="00D51AE0">
        <w:rPr>
          <w:rFonts w:ascii="Arial" w:hAnsi="Arial" w:cs="Arial"/>
          <w:b/>
          <w:sz w:val="22"/>
          <w:szCs w:val="18"/>
        </w:rPr>
        <w:t xml:space="preserve">UK's leading </w:t>
      </w:r>
      <w:r w:rsidR="004F0FA8">
        <w:rPr>
          <w:rFonts w:ascii="Arial" w:hAnsi="Arial" w:cs="Arial"/>
          <w:b/>
          <w:sz w:val="22"/>
          <w:szCs w:val="18"/>
        </w:rPr>
        <w:t>A</w:t>
      </w:r>
      <w:r w:rsidRPr="00D51AE0">
        <w:rPr>
          <w:rFonts w:ascii="Arial" w:hAnsi="Arial" w:cs="Arial"/>
          <w:b/>
          <w:sz w:val="22"/>
          <w:szCs w:val="18"/>
        </w:rPr>
        <w:t xml:space="preserve">nimal </w:t>
      </w:r>
      <w:r w:rsidR="004F0FA8">
        <w:rPr>
          <w:rFonts w:ascii="Arial" w:hAnsi="Arial" w:cs="Arial"/>
          <w:b/>
          <w:sz w:val="22"/>
          <w:szCs w:val="18"/>
        </w:rPr>
        <w:t>C</w:t>
      </w:r>
      <w:r w:rsidRPr="00D51AE0">
        <w:rPr>
          <w:rFonts w:ascii="Arial" w:hAnsi="Arial" w:cs="Arial"/>
          <w:b/>
          <w:sz w:val="22"/>
          <w:szCs w:val="18"/>
        </w:rPr>
        <w:t xml:space="preserve">ommunicator &amp; </w:t>
      </w:r>
      <w:r w:rsidR="004F0FA8">
        <w:rPr>
          <w:rFonts w:ascii="Arial" w:hAnsi="Arial" w:cs="Arial"/>
          <w:b/>
          <w:sz w:val="22"/>
          <w:szCs w:val="18"/>
        </w:rPr>
        <w:t>P</w:t>
      </w:r>
      <w:r w:rsidRPr="00D51AE0">
        <w:rPr>
          <w:rFonts w:ascii="Arial" w:hAnsi="Arial" w:cs="Arial"/>
          <w:b/>
          <w:sz w:val="22"/>
          <w:szCs w:val="18"/>
        </w:rPr>
        <w:t xml:space="preserve">et </w:t>
      </w:r>
      <w:r w:rsidR="004F0FA8">
        <w:rPr>
          <w:rFonts w:ascii="Arial" w:hAnsi="Arial" w:cs="Arial"/>
          <w:b/>
          <w:sz w:val="22"/>
          <w:szCs w:val="18"/>
        </w:rPr>
        <w:t>P</w:t>
      </w:r>
      <w:r w:rsidRPr="00D51AE0">
        <w:rPr>
          <w:rFonts w:ascii="Arial" w:hAnsi="Arial" w:cs="Arial"/>
          <w:b/>
          <w:sz w:val="22"/>
          <w:szCs w:val="18"/>
        </w:rPr>
        <w:t xml:space="preserve">sychic is coming to </w:t>
      </w:r>
      <w:proofErr w:type="spellStart"/>
      <w:r w:rsidRPr="00D51AE0">
        <w:rPr>
          <w:rFonts w:ascii="Arial" w:hAnsi="Arial" w:cs="Arial"/>
          <w:b/>
          <w:sz w:val="22"/>
          <w:szCs w:val="18"/>
        </w:rPr>
        <w:t>Tring</w:t>
      </w:r>
      <w:proofErr w:type="spellEnd"/>
    </w:p>
    <w:p w:rsidR="00CD0B58" w:rsidRDefault="00CD0B58" w:rsidP="002253E5">
      <w:pPr>
        <w:pStyle w:val="ListParagraph"/>
        <w:autoSpaceDE w:val="0"/>
        <w:autoSpaceDN w:val="0"/>
        <w:adjustRightInd w:val="0"/>
        <w:spacing w:after="0" w:line="240" w:lineRule="auto"/>
        <w:ind w:left="0"/>
        <w:jc w:val="center"/>
        <w:rPr>
          <w:rFonts w:ascii="Arial" w:hAnsi="Arial" w:cs="Arial"/>
          <w:color w:val="0000FF"/>
        </w:rPr>
      </w:pPr>
    </w:p>
    <w:p w:rsidR="00B321A2" w:rsidRPr="00D51AE0" w:rsidRDefault="002253E5" w:rsidP="00197BB6">
      <w:pPr>
        <w:rPr>
          <w:rFonts w:ascii="Arial" w:hAnsi="Arial" w:cs="Arial"/>
          <w:sz w:val="22"/>
          <w:szCs w:val="22"/>
        </w:rPr>
      </w:pPr>
      <w:r w:rsidRPr="00D51AE0">
        <w:rPr>
          <w:rFonts w:ascii="Arial" w:hAnsi="Arial" w:cs="Arial"/>
          <w:sz w:val="22"/>
          <w:szCs w:val="22"/>
        </w:rPr>
        <w:t xml:space="preserve">With the school half term just around the corner, </w:t>
      </w:r>
      <w:r w:rsidR="00B321A2" w:rsidRPr="00D51AE0">
        <w:rPr>
          <w:rFonts w:ascii="Arial" w:hAnsi="Arial" w:cs="Arial"/>
          <w:sz w:val="22"/>
          <w:szCs w:val="22"/>
        </w:rPr>
        <w:t xml:space="preserve">most of us will be spending more time at home with the family and there may be more people around than usual, this could lead to confusion for the family pet. </w:t>
      </w:r>
      <w:r w:rsidR="004F0FA8">
        <w:rPr>
          <w:rFonts w:ascii="Arial" w:hAnsi="Arial" w:cs="Arial"/>
          <w:sz w:val="22"/>
          <w:szCs w:val="22"/>
        </w:rPr>
        <w:t xml:space="preserve"> </w:t>
      </w:r>
      <w:r w:rsidR="00B321A2" w:rsidRPr="00D51AE0">
        <w:rPr>
          <w:rFonts w:ascii="Arial" w:hAnsi="Arial" w:cs="Arial"/>
          <w:sz w:val="22"/>
          <w:szCs w:val="22"/>
        </w:rPr>
        <w:t xml:space="preserve">Some dogs react differently to </w:t>
      </w:r>
      <w:r w:rsidR="00197BB6" w:rsidRPr="00D51AE0">
        <w:rPr>
          <w:rFonts w:ascii="Arial" w:hAnsi="Arial" w:cs="Arial"/>
          <w:sz w:val="22"/>
          <w:szCs w:val="22"/>
        </w:rPr>
        <w:t>changes in the daily routine which c</w:t>
      </w:r>
      <w:r w:rsidR="00EB2E65" w:rsidRPr="00D51AE0">
        <w:rPr>
          <w:rFonts w:ascii="Arial" w:hAnsi="Arial" w:cs="Arial"/>
          <w:sz w:val="22"/>
          <w:szCs w:val="22"/>
        </w:rPr>
        <w:t xml:space="preserve">an lead to misunderstanding </w:t>
      </w:r>
      <w:r w:rsidR="00B321A2" w:rsidRPr="00D51AE0">
        <w:rPr>
          <w:rFonts w:ascii="Arial" w:hAnsi="Arial" w:cs="Arial"/>
          <w:sz w:val="22"/>
          <w:szCs w:val="22"/>
        </w:rPr>
        <w:t xml:space="preserve">and </w:t>
      </w:r>
      <w:r w:rsidR="00EB2E65" w:rsidRPr="00D51AE0">
        <w:rPr>
          <w:rFonts w:ascii="Arial" w:hAnsi="Arial" w:cs="Arial"/>
          <w:sz w:val="22"/>
          <w:szCs w:val="22"/>
        </w:rPr>
        <w:t xml:space="preserve">may </w:t>
      </w:r>
      <w:r w:rsidR="00B321A2" w:rsidRPr="00D51AE0">
        <w:rPr>
          <w:rFonts w:ascii="Arial" w:hAnsi="Arial" w:cs="Arial"/>
          <w:sz w:val="22"/>
          <w:szCs w:val="22"/>
        </w:rPr>
        <w:t>even affect their behaviour.</w:t>
      </w:r>
    </w:p>
    <w:p w:rsidR="00B321A2" w:rsidRPr="00D51AE0" w:rsidRDefault="00B321A2" w:rsidP="00197BB6">
      <w:pPr>
        <w:rPr>
          <w:rFonts w:ascii="Arial" w:hAnsi="Arial" w:cs="Arial"/>
          <w:sz w:val="22"/>
          <w:szCs w:val="22"/>
        </w:rPr>
      </w:pPr>
    </w:p>
    <w:p w:rsidR="00B321A2" w:rsidRPr="00D51AE0" w:rsidRDefault="00B321A2" w:rsidP="00197BB6">
      <w:pPr>
        <w:rPr>
          <w:rFonts w:ascii="Arial" w:hAnsi="Arial" w:cs="Arial"/>
          <w:sz w:val="22"/>
          <w:szCs w:val="22"/>
        </w:rPr>
      </w:pPr>
      <w:r w:rsidRPr="00D51AE0">
        <w:rPr>
          <w:rFonts w:ascii="Arial" w:hAnsi="Arial" w:cs="Arial"/>
          <w:sz w:val="22"/>
          <w:szCs w:val="22"/>
        </w:rPr>
        <w:t xml:space="preserve">Hanne Grice is a </w:t>
      </w:r>
      <w:r w:rsidR="00EC664F" w:rsidRPr="00D51AE0">
        <w:rPr>
          <w:rFonts w:ascii="Arial" w:hAnsi="Arial" w:cs="Arial"/>
          <w:sz w:val="22"/>
          <w:szCs w:val="22"/>
        </w:rPr>
        <w:t xml:space="preserve">dog </w:t>
      </w:r>
      <w:r w:rsidR="002253E5" w:rsidRPr="00D51AE0">
        <w:rPr>
          <w:rFonts w:ascii="Arial" w:hAnsi="Arial" w:cs="Arial"/>
          <w:sz w:val="22"/>
          <w:szCs w:val="22"/>
        </w:rPr>
        <w:t>trainer</w:t>
      </w:r>
      <w:r w:rsidR="0051572E" w:rsidRPr="00D51AE0">
        <w:rPr>
          <w:rFonts w:ascii="Arial" w:hAnsi="Arial" w:cs="Arial"/>
          <w:sz w:val="22"/>
          <w:szCs w:val="22"/>
        </w:rPr>
        <w:t xml:space="preserve"> and</w:t>
      </w:r>
      <w:r w:rsidRPr="00D51AE0">
        <w:rPr>
          <w:rFonts w:ascii="Arial" w:hAnsi="Arial" w:cs="Arial"/>
          <w:sz w:val="22"/>
          <w:szCs w:val="22"/>
        </w:rPr>
        <w:t xml:space="preserve"> runs an award winning pet behavioural company. </w:t>
      </w:r>
      <w:r w:rsidR="004F0FA8">
        <w:rPr>
          <w:rFonts w:ascii="Arial" w:hAnsi="Arial" w:cs="Arial"/>
          <w:sz w:val="22"/>
          <w:szCs w:val="22"/>
        </w:rPr>
        <w:t xml:space="preserve"> </w:t>
      </w:r>
      <w:r w:rsidRPr="00D51AE0">
        <w:rPr>
          <w:rFonts w:ascii="Arial" w:hAnsi="Arial" w:cs="Arial"/>
          <w:sz w:val="22"/>
          <w:szCs w:val="22"/>
        </w:rPr>
        <w:t xml:space="preserve">She holds specific </w:t>
      </w:r>
      <w:r w:rsidR="00197BB6" w:rsidRPr="00D51AE0">
        <w:rPr>
          <w:rFonts w:ascii="Arial" w:hAnsi="Arial" w:cs="Arial"/>
          <w:sz w:val="22"/>
          <w:szCs w:val="22"/>
        </w:rPr>
        <w:t>workshops</w:t>
      </w:r>
      <w:r w:rsidRPr="00D51AE0">
        <w:rPr>
          <w:rFonts w:ascii="Arial" w:hAnsi="Arial" w:cs="Arial"/>
          <w:sz w:val="22"/>
          <w:szCs w:val="22"/>
        </w:rPr>
        <w:t xml:space="preserve"> </w:t>
      </w:r>
      <w:r w:rsidR="00EB2E65" w:rsidRPr="00D51AE0">
        <w:rPr>
          <w:rFonts w:ascii="Arial" w:hAnsi="Arial" w:cs="Arial"/>
          <w:sz w:val="22"/>
          <w:szCs w:val="22"/>
        </w:rPr>
        <w:t xml:space="preserve">on dog behaviour </w:t>
      </w:r>
      <w:r w:rsidRPr="00D51AE0">
        <w:rPr>
          <w:rFonts w:ascii="Arial" w:hAnsi="Arial" w:cs="Arial"/>
          <w:sz w:val="22"/>
          <w:szCs w:val="22"/>
        </w:rPr>
        <w:t xml:space="preserve">to help </w:t>
      </w:r>
      <w:r w:rsidR="00EB2E65" w:rsidRPr="00D51AE0">
        <w:rPr>
          <w:rFonts w:ascii="Arial" w:hAnsi="Arial" w:cs="Arial"/>
          <w:sz w:val="22"/>
          <w:szCs w:val="22"/>
        </w:rPr>
        <w:t>owners</w:t>
      </w:r>
      <w:r w:rsidR="00EC664F" w:rsidRPr="00D51AE0">
        <w:rPr>
          <w:rFonts w:ascii="Arial" w:hAnsi="Arial" w:cs="Arial"/>
          <w:sz w:val="22"/>
          <w:szCs w:val="22"/>
        </w:rPr>
        <w:t xml:space="preserve"> understand</w:t>
      </w:r>
      <w:r w:rsidRPr="00D51AE0">
        <w:rPr>
          <w:rFonts w:ascii="Arial" w:hAnsi="Arial" w:cs="Arial"/>
          <w:sz w:val="22"/>
          <w:szCs w:val="22"/>
        </w:rPr>
        <w:t xml:space="preserve"> their dogs </w:t>
      </w:r>
      <w:r w:rsidR="00774EC9">
        <w:rPr>
          <w:rFonts w:ascii="Arial" w:hAnsi="Arial" w:cs="Arial"/>
          <w:sz w:val="22"/>
          <w:szCs w:val="22"/>
        </w:rPr>
        <w:t xml:space="preserve">better </w:t>
      </w:r>
      <w:r w:rsidRPr="00D51AE0">
        <w:rPr>
          <w:rFonts w:ascii="Arial" w:hAnsi="Arial" w:cs="Arial"/>
          <w:sz w:val="22"/>
          <w:szCs w:val="22"/>
        </w:rPr>
        <w:t>and generally h</w:t>
      </w:r>
      <w:r w:rsidR="00197BB6" w:rsidRPr="00D51AE0">
        <w:rPr>
          <w:rFonts w:ascii="Arial" w:hAnsi="Arial" w:cs="Arial"/>
          <w:sz w:val="22"/>
          <w:szCs w:val="22"/>
        </w:rPr>
        <w:t>elp the four legged</w:t>
      </w:r>
      <w:r w:rsidRPr="00D51AE0">
        <w:rPr>
          <w:rFonts w:ascii="Arial" w:hAnsi="Arial" w:cs="Arial"/>
          <w:sz w:val="22"/>
          <w:szCs w:val="22"/>
        </w:rPr>
        <w:t xml:space="preserve"> friends in our lives deal with any demands or changes to the usual routine.</w:t>
      </w:r>
      <w:r w:rsidR="00EB2E65" w:rsidRPr="00D51AE0">
        <w:rPr>
          <w:rFonts w:ascii="Arial" w:hAnsi="Arial" w:cs="Arial"/>
          <w:sz w:val="22"/>
          <w:szCs w:val="22"/>
        </w:rPr>
        <w:t xml:space="preserve"> </w:t>
      </w:r>
    </w:p>
    <w:p w:rsidR="00EB2E65" w:rsidRPr="00D51AE0" w:rsidRDefault="00EB2E65" w:rsidP="00197BB6">
      <w:pPr>
        <w:rPr>
          <w:rFonts w:ascii="Arial" w:hAnsi="Arial" w:cs="Arial"/>
          <w:sz w:val="22"/>
          <w:szCs w:val="22"/>
        </w:rPr>
      </w:pPr>
    </w:p>
    <w:p w:rsidR="008336B8" w:rsidRPr="00D51AE0" w:rsidRDefault="008336B8" w:rsidP="00197BB6">
      <w:pPr>
        <w:rPr>
          <w:rFonts w:ascii="Arial" w:hAnsi="Arial" w:cs="Arial"/>
          <w:sz w:val="22"/>
          <w:szCs w:val="22"/>
        </w:rPr>
      </w:pPr>
      <w:r w:rsidRPr="00D51AE0">
        <w:rPr>
          <w:rFonts w:ascii="Arial" w:hAnsi="Arial" w:cs="Arial"/>
          <w:sz w:val="22"/>
          <w:szCs w:val="22"/>
        </w:rPr>
        <w:t xml:space="preserve">Our pets communicate all the time through a combination of visual, verbal and olfactory cues and </w:t>
      </w:r>
      <w:r w:rsidR="00BE1716" w:rsidRPr="00D51AE0">
        <w:rPr>
          <w:rFonts w:ascii="Arial" w:hAnsi="Arial" w:cs="Arial"/>
          <w:sz w:val="22"/>
          <w:szCs w:val="22"/>
        </w:rPr>
        <w:t>signals;</w:t>
      </w:r>
      <w:r w:rsidRPr="00D51AE0">
        <w:rPr>
          <w:rFonts w:ascii="Arial" w:hAnsi="Arial" w:cs="Arial"/>
          <w:sz w:val="22"/>
          <w:szCs w:val="22"/>
        </w:rPr>
        <w:t xml:space="preserve"> however these can often be misinterpreted by owners. </w:t>
      </w:r>
      <w:r w:rsidR="004F0FA8">
        <w:rPr>
          <w:rFonts w:ascii="Arial" w:hAnsi="Arial" w:cs="Arial"/>
          <w:sz w:val="22"/>
          <w:szCs w:val="22"/>
        </w:rPr>
        <w:t xml:space="preserve"> </w:t>
      </w:r>
      <w:r w:rsidR="00BE1716" w:rsidRPr="00D51AE0">
        <w:rPr>
          <w:rFonts w:ascii="Arial" w:hAnsi="Arial" w:cs="Arial"/>
          <w:sz w:val="22"/>
          <w:szCs w:val="22"/>
        </w:rPr>
        <w:t>So, w</w:t>
      </w:r>
      <w:r w:rsidRPr="00D51AE0">
        <w:rPr>
          <w:rFonts w:ascii="Arial" w:hAnsi="Arial" w:cs="Arial"/>
          <w:sz w:val="22"/>
          <w:szCs w:val="22"/>
        </w:rPr>
        <w:t xml:space="preserve">ouldn’t it be simpler if we could just talk to our pet and get an answer back? </w:t>
      </w:r>
      <w:r w:rsidR="004F0FA8">
        <w:rPr>
          <w:rFonts w:ascii="Arial" w:hAnsi="Arial" w:cs="Arial"/>
          <w:sz w:val="22"/>
          <w:szCs w:val="22"/>
        </w:rPr>
        <w:t xml:space="preserve"> </w:t>
      </w:r>
      <w:r w:rsidRPr="00D51AE0">
        <w:rPr>
          <w:rFonts w:ascii="Arial" w:hAnsi="Arial" w:cs="Arial"/>
          <w:sz w:val="22"/>
          <w:szCs w:val="22"/>
        </w:rPr>
        <w:t xml:space="preserve">Well, now </w:t>
      </w:r>
      <w:r w:rsidR="0051572E" w:rsidRPr="00D51AE0">
        <w:rPr>
          <w:rFonts w:ascii="Arial" w:hAnsi="Arial" w:cs="Arial"/>
          <w:sz w:val="22"/>
          <w:szCs w:val="22"/>
        </w:rPr>
        <w:t>that might be a possibility!</w:t>
      </w:r>
    </w:p>
    <w:p w:rsidR="008336B8" w:rsidRPr="00D51AE0" w:rsidRDefault="008336B8" w:rsidP="00197BB6">
      <w:pPr>
        <w:rPr>
          <w:rFonts w:ascii="Arial" w:hAnsi="Arial" w:cs="Arial"/>
          <w:sz w:val="22"/>
          <w:szCs w:val="22"/>
        </w:rPr>
      </w:pPr>
      <w:r w:rsidRPr="00D51AE0">
        <w:rPr>
          <w:rFonts w:ascii="Arial" w:hAnsi="Arial" w:cs="Arial"/>
          <w:sz w:val="22"/>
          <w:szCs w:val="22"/>
        </w:rPr>
        <w:t xml:space="preserve">  </w:t>
      </w:r>
    </w:p>
    <w:p w:rsidR="008336B8" w:rsidRPr="00D51AE0" w:rsidRDefault="00EB2E65" w:rsidP="00197BB6">
      <w:pPr>
        <w:rPr>
          <w:rFonts w:ascii="Arial" w:hAnsi="Arial" w:cs="Arial"/>
          <w:sz w:val="22"/>
          <w:szCs w:val="22"/>
        </w:rPr>
      </w:pPr>
      <w:r w:rsidRPr="00D51AE0">
        <w:rPr>
          <w:rFonts w:ascii="Arial" w:hAnsi="Arial" w:cs="Arial"/>
          <w:sz w:val="22"/>
          <w:szCs w:val="22"/>
        </w:rPr>
        <w:t xml:space="preserve">Hanne is </w:t>
      </w:r>
      <w:r w:rsidR="0027580D" w:rsidRPr="00D51AE0">
        <w:rPr>
          <w:rFonts w:ascii="Arial" w:hAnsi="Arial" w:cs="Arial"/>
          <w:sz w:val="22"/>
          <w:szCs w:val="22"/>
        </w:rPr>
        <w:t xml:space="preserve">hosting a very different type of workshop </w:t>
      </w:r>
      <w:r w:rsidR="00D51AE0" w:rsidRPr="00D51AE0">
        <w:rPr>
          <w:rFonts w:ascii="Arial" w:hAnsi="Arial" w:cs="Arial"/>
          <w:sz w:val="22"/>
          <w:szCs w:val="22"/>
        </w:rPr>
        <w:t>from her usual, joining forces with t</w:t>
      </w:r>
      <w:r w:rsidRPr="00D51AE0">
        <w:rPr>
          <w:rFonts w:ascii="Arial" w:hAnsi="Arial" w:cs="Arial"/>
          <w:sz w:val="22"/>
          <w:szCs w:val="22"/>
        </w:rPr>
        <w:t xml:space="preserve">he UK’s leading Animal Communicator and Pet Psychic Michelle </w:t>
      </w:r>
      <w:proofErr w:type="spellStart"/>
      <w:r w:rsidRPr="00D51AE0">
        <w:rPr>
          <w:rFonts w:ascii="Arial" w:hAnsi="Arial" w:cs="Arial"/>
          <w:sz w:val="22"/>
          <w:szCs w:val="22"/>
        </w:rPr>
        <w:t>Childerley</w:t>
      </w:r>
      <w:proofErr w:type="spellEnd"/>
      <w:r w:rsidR="00BE1716" w:rsidRPr="00D51AE0">
        <w:rPr>
          <w:rFonts w:ascii="Arial" w:hAnsi="Arial" w:cs="Arial"/>
          <w:sz w:val="22"/>
          <w:szCs w:val="22"/>
        </w:rPr>
        <w:t>.</w:t>
      </w:r>
      <w:r w:rsidR="0051572E" w:rsidRPr="00D51AE0">
        <w:rPr>
          <w:rFonts w:ascii="Arial" w:hAnsi="Arial" w:cs="Arial"/>
          <w:sz w:val="22"/>
          <w:szCs w:val="22"/>
        </w:rPr>
        <w:t xml:space="preserve"> Michelle has worked with a wide range of species across the globe, assisting wildlife and safari parks to horse racing trainers and beyond. </w:t>
      </w:r>
      <w:r w:rsidR="004F0FA8">
        <w:rPr>
          <w:rFonts w:ascii="Arial" w:hAnsi="Arial" w:cs="Arial"/>
          <w:sz w:val="22"/>
          <w:szCs w:val="22"/>
        </w:rPr>
        <w:t xml:space="preserve"> </w:t>
      </w:r>
      <w:r w:rsidR="0051572E" w:rsidRPr="00D51AE0">
        <w:rPr>
          <w:rFonts w:ascii="Arial" w:hAnsi="Arial" w:cs="Arial"/>
          <w:sz w:val="22"/>
          <w:szCs w:val="22"/>
        </w:rPr>
        <w:t>Michelle’s abilities have been studied by scholars at the University of Cambridge and she is a regular on BBC One, Sky1 and recently completed filming a series with Freemantle Media.</w:t>
      </w:r>
    </w:p>
    <w:p w:rsidR="008336B8" w:rsidRPr="00D51AE0" w:rsidRDefault="008336B8" w:rsidP="00197BB6">
      <w:pPr>
        <w:rPr>
          <w:rFonts w:ascii="Arial" w:hAnsi="Arial" w:cs="Arial"/>
          <w:sz w:val="22"/>
          <w:szCs w:val="22"/>
        </w:rPr>
      </w:pPr>
    </w:p>
    <w:p w:rsidR="008336B8" w:rsidRPr="00D51AE0" w:rsidRDefault="0007485C" w:rsidP="00197BB6">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-28575</wp:posOffset>
            </wp:positionH>
            <wp:positionV relativeFrom="paragraph">
              <wp:posOffset>60325</wp:posOffset>
            </wp:positionV>
            <wp:extent cx="1197610" cy="1685925"/>
            <wp:effectExtent l="19050" t="0" r="2540" b="0"/>
            <wp:wrapTight wrapText="bothSides">
              <wp:wrapPolygon edited="0">
                <wp:start x="-344" y="0"/>
                <wp:lineTo x="-344" y="21478"/>
                <wp:lineTo x="21646" y="21478"/>
                <wp:lineTo x="21646" y="0"/>
                <wp:lineTo x="-344" y="0"/>
              </wp:wrapPolygon>
            </wp:wrapTight>
            <wp:docPr id="3" name="Picture 2" descr="HanHowa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Howard4.jpg"/>
                    <pic:cNvPicPr/>
                  </pic:nvPicPr>
                  <pic:blipFill>
                    <a:blip r:embed="rId6" cstate="print"/>
                    <a:stretch>
                      <a:fillRect/>
                    </a:stretch>
                  </pic:blipFill>
                  <pic:spPr>
                    <a:xfrm>
                      <a:off x="0" y="0"/>
                      <a:ext cx="1197610" cy="1685925"/>
                    </a:xfrm>
                    <a:prstGeom prst="rect">
                      <a:avLst/>
                    </a:prstGeom>
                  </pic:spPr>
                </pic:pic>
              </a:graphicData>
            </a:graphic>
          </wp:anchor>
        </w:drawing>
      </w:r>
      <w:r w:rsidR="008336B8" w:rsidRPr="00D51AE0">
        <w:rPr>
          <w:rFonts w:ascii="Arial" w:hAnsi="Arial" w:cs="Arial"/>
          <w:sz w:val="22"/>
          <w:szCs w:val="22"/>
        </w:rPr>
        <w:t>Hanne says: “</w:t>
      </w:r>
      <w:r w:rsidR="0051572E" w:rsidRPr="00D51AE0">
        <w:rPr>
          <w:rFonts w:ascii="Arial" w:hAnsi="Arial" w:cs="Arial"/>
          <w:sz w:val="22"/>
          <w:szCs w:val="22"/>
        </w:rPr>
        <w:t xml:space="preserve">While most </w:t>
      </w:r>
      <w:r w:rsidR="00B321A2" w:rsidRPr="00D51AE0">
        <w:rPr>
          <w:rFonts w:ascii="Arial" w:hAnsi="Arial" w:cs="Arial"/>
          <w:sz w:val="22"/>
          <w:szCs w:val="22"/>
        </w:rPr>
        <w:t xml:space="preserve">owners will recognise when their </w:t>
      </w:r>
      <w:r w:rsidR="0027580D" w:rsidRPr="00D51AE0">
        <w:rPr>
          <w:rFonts w:ascii="Arial" w:hAnsi="Arial" w:cs="Arial"/>
          <w:sz w:val="22"/>
          <w:szCs w:val="22"/>
        </w:rPr>
        <w:t>pet</w:t>
      </w:r>
      <w:r w:rsidR="00B321A2" w:rsidRPr="00D51AE0">
        <w:rPr>
          <w:rFonts w:ascii="Arial" w:hAnsi="Arial" w:cs="Arial"/>
          <w:sz w:val="22"/>
          <w:szCs w:val="22"/>
        </w:rPr>
        <w:t xml:space="preserve"> is fearful or happy</w:t>
      </w:r>
      <w:r w:rsidR="0051572E" w:rsidRPr="00D51AE0">
        <w:rPr>
          <w:rFonts w:ascii="Arial" w:hAnsi="Arial" w:cs="Arial"/>
          <w:sz w:val="22"/>
          <w:szCs w:val="22"/>
        </w:rPr>
        <w:t>, t</w:t>
      </w:r>
      <w:r w:rsidR="00B321A2" w:rsidRPr="00D51AE0">
        <w:rPr>
          <w:rFonts w:ascii="Arial" w:hAnsi="Arial" w:cs="Arial"/>
          <w:sz w:val="22"/>
          <w:szCs w:val="22"/>
        </w:rPr>
        <w:t xml:space="preserve">he language of dog can be subtle ranging from a glance, tensing of muscles or a slight shift in the dog’s posture to something more obvious, such as a play bow or a loud bark. And, </w:t>
      </w:r>
      <w:r w:rsidR="0051572E" w:rsidRPr="00D51AE0">
        <w:rPr>
          <w:rFonts w:ascii="Arial" w:hAnsi="Arial" w:cs="Arial"/>
          <w:sz w:val="22"/>
          <w:szCs w:val="22"/>
        </w:rPr>
        <w:t>it c</w:t>
      </w:r>
      <w:r w:rsidR="00B321A2" w:rsidRPr="00D51AE0">
        <w:rPr>
          <w:rFonts w:ascii="Arial" w:hAnsi="Arial" w:cs="Arial"/>
          <w:sz w:val="22"/>
          <w:szCs w:val="22"/>
        </w:rPr>
        <w:t>an be complex; a given gesture may have multiple distinct meanings depending on the situation and the accompanying behaviours</w:t>
      </w:r>
      <w:r w:rsidR="008336B8" w:rsidRPr="00D51AE0">
        <w:rPr>
          <w:rFonts w:ascii="Arial" w:hAnsi="Arial" w:cs="Arial"/>
          <w:sz w:val="22"/>
          <w:szCs w:val="22"/>
        </w:rPr>
        <w:t>.</w:t>
      </w:r>
      <w:r w:rsidR="0051572E" w:rsidRPr="00D51AE0">
        <w:rPr>
          <w:rFonts w:ascii="Arial" w:hAnsi="Arial" w:cs="Arial"/>
          <w:sz w:val="22"/>
          <w:szCs w:val="22"/>
        </w:rPr>
        <w:t xml:space="preserve"> </w:t>
      </w:r>
      <w:r w:rsidR="004F0FA8">
        <w:rPr>
          <w:rFonts w:ascii="Arial" w:hAnsi="Arial" w:cs="Arial"/>
          <w:sz w:val="22"/>
          <w:szCs w:val="22"/>
        </w:rPr>
        <w:t xml:space="preserve"> </w:t>
      </w:r>
      <w:r w:rsidR="0051572E" w:rsidRPr="00D51AE0">
        <w:rPr>
          <w:rFonts w:ascii="Arial" w:hAnsi="Arial" w:cs="Arial"/>
          <w:sz w:val="22"/>
          <w:szCs w:val="22"/>
        </w:rPr>
        <w:t xml:space="preserve">So, </w:t>
      </w:r>
      <w:r w:rsidR="0027580D" w:rsidRPr="00D51AE0">
        <w:rPr>
          <w:rFonts w:ascii="Arial" w:hAnsi="Arial" w:cs="Arial"/>
          <w:sz w:val="22"/>
          <w:szCs w:val="22"/>
        </w:rPr>
        <w:t xml:space="preserve">Michelle’s work brings a completely </w:t>
      </w:r>
      <w:r w:rsidR="0051572E" w:rsidRPr="00D51AE0">
        <w:rPr>
          <w:rFonts w:ascii="Arial" w:hAnsi="Arial" w:cs="Arial"/>
          <w:sz w:val="22"/>
          <w:szCs w:val="22"/>
        </w:rPr>
        <w:t>new</w:t>
      </w:r>
      <w:r w:rsidR="0027580D" w:rsidRPr="00D51AE0">
        <w:rPr>
          <w:rFonts w:ascii="Arial" w:hAnsi="Arial" w:cs="Arial"/>
          <w:sz w:val="22"/>
          <w:szCs w:val="22"/>
        </w:rPr>
        <w:t xml:space="preserve"> dimension in understandi</w:t>
      </w:r>
      <w:r w:rsidR="0051572E" w:rsidRPr="00D51AE0">
        <w:rPr>
          <w:rFonts w:ascii="Arial" w:hAnsi="Arial" w:cs="Arial"/>
          <w:sz w:val="22"/>
          <w:szCs w:val="22"/>
        </w:rPr>
        <w:t>ng how our pets may think and feel</w:t>
      </w:r>
      <w:r w:rsidR="0027580D" w:rsidRPr="00D51AE0">
        <w:rPr>
          <w:rFonts w:ascii="Arial" w:hAnsi="Arial" w:cs="Arial"/>
          <w:sz w:val="22"/>
          <w:szCs w:val="22"/>
        </w:rPr>
        <w:t xml:space="preserve">. </w:t>
      </w:r>
      <w:r w:rsidR="004F0FA8">
        <w:rPr>
          <w:rFonts w:ascii="Arial" w:hAnsi="Arial" w:cs="Arial"/>
          <w:sz w:val="22"/>
          <w:szCs w:val="22"/>
        </w:rPr>
        <w:t xml:space="preserve"> </w:t>
      </w:r>
      <w:r w:rsidR="008336B8" w:rsidRPr="00D51AE0">
        <w:rPr>
          <w:rFonts w:ascii="Arial" w:hAnsi="Arial" w:cs="Arial"/>
          <w:sz w:val="22"/>
          <w:szCs w:val="22"/>
        </w:rPr>
        <w:t xml:space="preserve">I </w:t>
      </w:r>
      <w:r w:rsidR="00A13515">
        <w:rPr>
          <w:rFonts w:ascii="Arial" w:hAnsi="Arial" w:cs="Arial"/>
          <w:sz w:val="22"/>
          <w:szCs w:val="22"/>
        </w:rPr>
        <w:t>believe</w:t>
      </w:r>
      <w:r w:rsidR="0051572E" w:rsidRPr="00D51AE0">
        <w:rPr>
          <w:rFonts w:ascii="Arial" w:hAnsi="Arial" w:cs="Arial"/>
          <w:sz w:val="22"/>
          <w:szCs w:val="22"/>
        </w:rPr>
        <w:t xml:space="preserve"> </w:t>
      </w:r>
      <w:r w:rsidR="0027580D" w:rsidRPr="00D51AE0">
        <w:rPr>
          <w:rFonts w:ascii="Arial" w:hAnsi="Arial" w:cs="Arial"/>
          <w:sz w:val="22"/>
          <w:szCs w:val="22"/>
        </w:rPr>
        <w:t xml:space="preserve">it’s important to be </w:t>
      </w:r>
      <w:r w:rsidR="0051572E" w:rsidRPr="00D51AE0">
        <w:rPr>
          <w:rFonts w:ascii="Arial" w:hAnsi="Arial" w:cs="Arial"/>
          <w:sz w:val="22"/>
          <w:szCs w:val="22"/>
        </w:rPr>
        <w:t xml:space="preserve">open-minded </w:t>
      </w:r>
      <w:r w:rsidR="00D51AE0">
        <w:rPr>
          <w:rFonts w:ascii="Arial" w:hAnsi="Arial" w:cs="Arial"/>
          <w:sz w:val="22"/>
          <w:szCs w:val="22"/>
        </w:rPr>
        <w:t xml:space="preserve">whatever the species we’re working with, </w:t>
      </w:r>
      <w:r w:rsidR="0051572E" w:rsidRPr="00D51AE0">
        <w:rPr>
          <w:rFonts w:ascii="Arial" w:hAnsi="Arial" w:cs="Arial"/>
          <w:sz w:val="22"/>
          <w:szCs w:val="22"/>
        </w:rPr>
        <w:t xml:space="preserve">and that’s why </w:t>
      </w:r>
      <w:r w:rsidR="0027580D" w:rsidRPr="00D51AE0">
        <w:rPr>
          <w:rFonts w:ascii="Arial" w:hAnsi="Arial" w:cs="Arial"/>
          <w:sz w:val="22"/>
          <w:szCs w:val="22"/>
        </w:rPr>
        <w:t xml:space="preserve">I’ve invited Michelle to come and share </w:t>
      </w:r>
      <w:r w:rsidR="0051572E" w:rsidRPr="00D51AE0">
        <w:rPr>
          <w:rFonts w:ascii="Arial" w:hAnsi="Arial" w:cs="Arial"/>
          <w:sz w:val="22"/>
          <w:szCs w:val="22"/>
        </w:rPr>
        <w:t>her knowledge</w:t>
      </w:r>
      <w:r w:rsidR="0027580D" w:rsidRPr="00D51AE0">
        <w:rPr>
          <w:rFonts w:ascii="Arial" w:hAnsi="Arial" w:cs="Arial"/>
          <w:sz w:val="22"/>
          <w:szCs w:val="22"/>
        </w:rPr>
        <w:t xml:space="preserve">.” </w:t>
      </w:r>
      <w:r w:rsidR="008336B8" w:rsidRPr="00D51AE0">
        <w:rPr>
          <w:rFonts w:ascii="Arial" w:hAnsi="Arial" w:cs="Arial"/>
          <w:sz w:val="22"/>
          <w:szCs w:val="22"/>
        </w:rPr>
        <w:t xml:space="preserve">    </w:t>
      </w:r>
    </w:p>
    <w:p w:rsidR="008336B8" w:rsidRPr="00D51AE0" w:rsidRDefault="008336B8" w:rsidP="00197BB6">
      <w:pPr>
        <w:rPr>
          <w:rFonts w:ascii="Arial" w:hAnsi="Arial" w:cs="Arial"/>
          <w:sz w:val="22"/>
          <w:szCs w:val="22"/>
        </w:rPr>
      </w:pPr>
    </w:p>
    <w:p w:rsidR="00D51AE0" w:rsidRDefault="009F333C" w:rsidP="00197BB6">
      <w:pPr>
        <w:ind w:right="-142"/>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4619625</wp:posOffset>
            </wp:positionH>
            <wp:positionV relativeFrom="paragraph">
              <wp:posOffset>130810</wp:posOffset>
            </wp:positionV>
            <wp:extent cx="1235075" cy="1647825"/>
            <wp:effectExtent l="19050" t="0" r="3175" b="0"/>
            <wp:wrapTight wrapText="bothSides">
              <wp:wrapPolygon edited="0">
                <wp:start x="-333" y="0"/>
                <wp:lineTo x="-333" y="21475"/>
                <wp:lineTo x="21656" y="21475"/>
                <wp:lineTo x="21656" y="0"/>
                <wp:lineTo x="-333" y="0"/>
              </wp:wrapPolygon>
            </wp:wrapTight>
            <wp:docPr id="2" name="Picture 1" descr="Michelle Childerley - animal communi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Childerley - animal communicator.jpg"/>
                    <pic:cNvPicPr/>
                  </pic:nvPicPr>
                  <pic:blipFill>
                    <a:blip r:embed="rId7" cstate="print"/>
                    <a:stretch>
                      <a:fillRect/>
                    </a:stretch>
                  </pic:blipFill>
                  <pic:spPr>
                    <a:xfrm>
                      <a:off x="0" y="0"/>
                      <a:ext cx="1235075" cy="1647825"/>
                    </a:xfrm>
                    <a:prstGeom prst="rect">
                      <a:avLst/>
                    </a:prstGeom>
                  </pic:spPr>
                </pic:pic>
              </a:graphicData>
            </a:graphic>
          </wp:anchor>
        </w:drawing>
      </w:r>
      <w:r w:rsidR="00D51AE0" w:rsidRPr="00D51AE0">
        <w:rPr>
          <w:rFonts w:ascii="Arial" w:hAnsi="Arial" w:cs="Arial"/>
          <w:sz w:val="22"/>
          <w:szCs w:val="22"/>
        </w:rPr>
        <w:t xml:space="preserve">The </w:t>
      </w:r>
      <w:r w:rsidR="00D51AE0">
        <w:rPr>
          <w:rFonts w:ascii="Arial" w:hAnsi="Arial" w:cs="Arial"/>
          <w:sz w:val="22"/>
          <w:szCs w:val="22"/>
        </w:rPr>
        <w:t xml:space="preserve">Level 1 </w:t>
      </w:r>
      <w:r w:rsidR="00D51AE0" w:rsidRPr="00D51AE0">
        <w:rPr>
          <w:rFonts w:ascii="Arial" w:hAnsi="Arial" w:cs="Arial"/>
          <w:sz w:val="22"/>
          <w:szCs w:val="22"/>
        </w:rPr>
        <w:t>workshop will explore what Animal Communication is all about</w:t>
      </w:r>
      <w:r w:rsidR="00D51AE0">
        <w:rPr>
          <w:rFonts w:ascii="Arial" w:hAnsi="Arial" w:cs="Arial"/>
          <w:sz w:val="22"/>
          <w:szCs w:val="22"/>
        </w:rPr>
        <w:t xml:space="preserve"> – teaching </w:t>
      </w:r>
      <w:r w:rsidR="00D51AE0" w:rsidRPr="00D51AE0">
        <w:rPr>
          <w:rFonts w:ascii="Arial" w:hAnsi="Arial" w:cs="Arial"/>
          <w:sz w:val="22"/>
          <w:szCs w:val="22"/>
        </w:rPr>
        <w:t>students how to receive information from animals, as well as provide exercises on how to develop telepathic ability and practice communicating distantly with an animal using a photo, plus much more.</w:t>
      </w:r>
    </w:p>
    <w:p w:rsidR="00D51AE0" w:rsidRDefault="00D51AE0" w:rsidP="00197BB6">
      <w:pPr>
        <w:ind w:right="-142"/>
        <w:rPr>
          <w:rFonts w:ascii="Arial" w:hAnsi="Arial" w:cs="Arial"/>
          <w:sz w:val="22"/>
          <w:szCs w:val="22"/>
        </w:rPr>
      </w:pPr>
    </w:p>
    <w:p w:rsidR="00D51AE0" w:rsidRDefault="00D51AE0" w:rsidP="00197BB6">
      <w:pPr>
        <w:ind w:right="-142"/>
        <w:rPr>
          <w:rFonts w:ascii="Arial" w:hAnsi="Arial" w:cs="Arial"/>
          <w:sz w:val="22"/>
        </w:rPr>
      </w:pPr>
      <w:r>
        <w:rPr>
          <w:rFonts w:ascii="Arial" w:hAnsi="Arial" w:cs="Arial"/>
          <w:sz w:val="22"/>
          <w:szCs w:val="22"/>
        </w:rPr>
        <w:t>Michelle says: “</w:t>
      </w:r>
      <w:r w:rsidRPr="00D51AE0">
        <w:rPr>
          <w:rFonts w:ascii="Arial" w:hAnsi="Arial" w:cs="Arial"/>
          <w:sz w:val="20"/>
          <w:szCs w:val="22"/>
        </w:rPr>
        <w:t>M</w:t>
      </w:r>
      <w:r w:rsidRPr="00D51AE0">
        <w:rPr>
          <w:rFonts w:ascii="Arial" w:hAnsi="Arial" w:cs="Arial"/>
          <w:sz w:val="22"/>
        </w:rPr>
        <w:t>y workshops are open to anyone who wants to gain an insight, improve understanding and enhance their skills of Animal Communication.</w:t>
      </w:r>
      <w:r>
        <w:rPr>
          <w:rFonts w:ascii="Arial" w:hAnsi="Arial" w:cs="Arial"/>
          <w:sz w:val="22"/>
        </w:rPr>
        <w:t xml:space="preserve"> I’m really excited to be coming to </w:t>
      </w:r>
      <w:proofErr w:type="spellStart"/>
      <w:r>
        <w:rPr>
          <w:rFonts w:ascii="Arial" w:hAnsi="Arial" w:cs="Arial"/>
          <w:sz w:val="22"/>
        </w:rPr>
        <w:t>Tring</w:t>
      </w:r>
      <w:proofErr w:type="spellEnd"/>
      <w:r>
        <w:rPr>
          <w:rFonts w:ascii="Arial" w:hAnsi="Arial" w:cs="Arial"/>
          <w:sz w:val="22"/>
        </w:rPr>
        <w:t xml:space="preserve"> as </w:t>
      </w:r>
      <w:r w:rsidR="00BB5265">
        <w:rPr>
          <w:rFonts w:ascii="Arial" w:hAnsi="Arial" w:cs="Arial"/>
          <w:sz w:val="22"/>
        </w:rPr>
        <w:t xml:space="preserve">I know </w:t>
      </w:r>
      <w:r>
        <w:rPr>
          <w:rFonts w:ascii="Arial" w:hAnsi="Arial" w:cs="Arial"/>
          <w:sz w:val="22"/>
        </w:rPr>
        <w:t xml:space="preserve">the local area is packed with animal lovers. </w:t>
      </w:r>
      <w:r w:rsidR="004F0FA8">
        <w:rPr>
          <w:rFonts w:ascii="Arial" w:hAnsi="Arial" w:cs="Arial"/>
          <w:sz w:val="22"/>
        </w:rPr>
        <w:t xml:space="preserve"> </w:t>
      </w:r>
      <w:r>
        <w:rPr>
          <w:rFonts w:ascii="Arial" w:hAnsi="Arial" w:cs="Arial"/>
          <w:sz w:val="22"/>
        </w:rPr>
        <w:t>So, I’</w:t>
      </w:r>
      <w:r w:rsidR="00BB5265">
        <w:rPr>
          <w:rFonts w:ascii="Arial" w:hAnsi="Arial" w:cs="Arial"/>
          <w:sz w:val="22"/>
        </w:rPr>
        <w:t xml:space="preserve">m hoping to get to meet lots of </w:t>
      </w:r>
      <w:r>
        <w:rPr>
          <w:rFonts w:ascii="Arial" w:hAnsi="Arial" w:cs="Arial"/>
          <w:sz w:val="22"/>
        </w:rPr>
        <w:t>owners who are interested in connecting further with their pets</w:t>
      </w:r>
      <w:r w:rsidR="001B27E4">
        <w:rPr>
          <w:rFonts w:ascii="Arial" w:hAnsi="Arial" w:cs="Arial"/>
          <w:sz w:val="22"/>
        </w:rPr>
        <w:t>.</w:t>
      </w:r>
      <w:r>
        <w:rPr>
          <w:rFonts w:ascii="Arial" w:hAnsi="Arial" w:cs="Arial"/>
          <w:sz w:val="22"/>
        </w:rPr>
        <w:t>”</w:t>
      </w:r>
    </w:p>
    <w:p w:rsidR="001B27E4" w:rsidRDefault="001B27E4" w:rsidP="00A65331">
      <w:pPr>
        <w:rPr>
          <w:rFonts w:ascii="Arial" w:hAnsi="Arial" w:cs="Arial"/>
          <w:sz w:val="22"/>
          <w:szCs w:val="22"/>
        </w:rPr>
      </w:pPr>
    </w:p>
    <w:p w:rsidR="00A65331" w:rsidRPr="00D51AE0" w:rsidRDefault="00A65331" w:rsidP="00A65331">
      <w:pPr>
        <w:rPr>
          <w:rFonts w:ascii="Arial" w:hAnsi="Arial" w:cs="Arial"/>
          <w:sz w:val="22"/>
          <w:szCs w:val="22"/>
        </w:rPr>
      </w:pPr>
      <w:r w:rsidRPr="00D51AE0">
        <w:rPr>
          <w:rFonts w:ascii="Arial" w:hAnsi="Arial" w:cs="Arial"/>
          <w:sz w:val="22"/>
          <w:szCs w:val="22"/>
        </w:rPr>
        <w:t>-Ends-</w:t>
      </w:r>
      <w:r w:rsidRPr="00D51AE0">
        <w:rPr>
          <w:rFonts w:ascii="Arial" w:hAnsi="Arial" w:cs="Arial"/>
          <w:sz w:val="22"/>
          <w:szCs w:val="22"/>
        </w:rPr>
        <w:tab/>
      </w:r>
      <w:r w:rsidRPr="00D51AE0">
        <w:rPr>
          <w:rFonts w:ascii="Arial" w:hAnsi="Arial" w:cs="Arial"/>
          <w:sz w:val="22"/>
          <w:szCs w:val="22"/>
        </w:rPr>
        <w:tab/>
      </w:r>
      <w:r w:rsidRPr="00D51AE0">
        <w:rPr>
          <w:rFonts w:ascii="Arial" w:hAnsi="Arial" w:cs="Arial"/>
          <w:sz w:val="22"/>
          <w:szCs w:val="22"/>
        </w:rPr>
        <w:tab/>
      </w:r>
      <w:r w:rsidRPr="00D51AE0">
        <w:rPr>
          <w:rFonts w:ascii="Arial" w:hAnsi="Arial" w:cs="Arial"/>
          <w:sz w:val="22"/>
          <w:szCs w:val="22"/>
        </w:rPr>
        <w:tab/>
        <w:t xml:space="preserve">    </w:t>
      </w:r>
    </w:p>
    <w:p w:rsidR="00BB5265" w:rsidRDefault="00BB5265" w:rsidP="00A65331">
      <w:pPr>
        <w:autoSpaceDE w:val="0"/>
        <w:autoSpaceDN w:val="0"/>
        <w:adjustRightInd w:val="0"/>
        <w:rPr>
          <w:rFonts w:ascii="Arial" w:hAnsi="Arial" w:cs="Arial"/>
          <w:sz w:val="22"/>
          <w:szCs w:val="22"/>
        </w:rPr>
      </w:pPr>
    </w:p>
    <w:p w:rsidR="00A65331" w:rsidRPr="00D51AE0" w:rsidRDefault="00A65331" w:rsidP="00A65331">
      <w:pPr>
        <w:autoSpaceDE w:val="0"/>
        <w:autoSpaceDN w:val="0"/>
        <w:adjustRightInd w:val="0"/>
        <w:rPr>
          <w:rFonts w:ascii="Arial" w:hAnsi="Arial" w:cs="Arial"/>
          <w:sz w:val="22"/>
          <w:szCs w:val="22"/>
        </w:rPr>
      </w:pPr>
      <w:r w:rsidRPr="00D51AE0">
        <w:rPr>
          <w:rFonts w:ascii="Arial" w:hAnsi="Arial" w:cs="Arial"/>
          <w:sz w:val="22"/>
          <w:szCs w:val="22"/>
        </w:rPr>
        <w:t xml:space="preserve">Hanne Grice and </w:t>
      </w:r>
      <w:r w:rsidR="008336B8" w:rsidRPr="00D51AE0">
        <w:rPr>
          <w:rFonts w:ascii="Arial" w:hAnsi="Arial" w:cs="Arial"/>
          <w:sz w:val="22"/>
          <w:szCs w:val="22"/>
        </w:rPr>
        <w:t xml:space="preserve">Michelle </w:t>
      </w:r>
      <w:proofErr w:type="spellStart"/>
      <w:r w:rsidR="008336B8" w:rsidRPr="00D51AE0">
        <w:rPr>
          <w:rFonts w:ascii="Arial" w:hAnsi="Arial" w:cs="Arial"/>
          <w:sz w:val="22"/>
          <w:szCs w:val="22"/>
        </w:rPr>
        <w:t>Childerley</w:t>
      </w:r>
      <w:proofErr w:type="spellEnd"/>
      <w:r w:rsidRPr="00D51AE0">
        <w:rPr>
          <w:rFonts w:ascii="Arial" w:hAnsi="Arial" w:cs="Arial"/>
          <w:sz w:val="22"/>
          <w:szCs w:val="22"/>
        </w:rPr>
        <w:t xml:space="preserve"> are available for interviews on request.</w:t>
      </w:r>
    </w:p>
    <w:p w:rsidR="00A65331" w:rsidRPr="00D51AE0" w:rsidRDefault="00A65331" w:rsidP="00A65331">
      <w:pPr>
        <w:autoSpaceDE w:val="0"/>
        <w:autoSpaceDN w:val="0"/>
        <w:adjustRightInd w:val="0"/>
        <w:rPr>
          <w:rFonts w:ascii="Arial" w:hAnsi="Arial" w:cs="Arial"/>
          <w:sz w:val="22"/>
          <w:szCs w:val="22"/>
        </w:rPr>
      </w:pPr>
    </w:p>
    <w:p w:rsidR="00A65331" w:rsidRPr="00D51AE0" w:rsidRDefault="00A65331" w:rsidP="00A65331">
      <w:pPr>
        <w:autoSpaceDE w:val="0"/>
        <w:autoSpaceDN w:val="0"/>
        <w:adjustRightInd w:val="0"/>
        <w:rPr>
          <w:rFonts w:ascii="Arial" w:hAnsi="Arial" w:cs="Arial"/>
          <w:sz w:val="22"/>
          <w:szCs w:val="22"/>
        </w:rPr>
      </w:pPr>
      <w:r w:rsidRPr="00D51AE0">
        <w:rPr>
          <w:rFonts w:ascii="Arial" w:hAnsi="Arial" w:cs="Arial"/>
          <w:sz w:val="22"/>
          <w:szCs w:val="22"/>
        </w:rPr>
        <w:t xml:space="preserve">For more information please contact </w:t>
      </w:r>
      <w:r w:rsidR="00EB2E65" w:rsidRPr="00D51AE0">
        <w:rPr>
          <w:rFonts w:ascii="Arial" w:hAnsi="Arial" w:cs="Arial"/>
          <w:sz w:val="22"/>
          <w:szCs w:val="22"/>
        </w:rPr>
        <w:t>Hanne Grice 07976 743031 / 0</w:t>
      </w:r>
      <w:r w:rsidRPr="00D51AE0">
        <w:rPr>
          <w:rFonts w:ascii="Arial" w:hAnsi="Arial" w:cs="Arial"/>
          <w:color w:val="000000"/>
          <w:sz w:val="22"/>
          <w:szCs w:val="22"/>
        </w:rPr>
        <w:t xml:space="preserve">1442 </w:t>
      </w:r>
      <w:r w:rsidR="00EB2E65" w:rsidRPr="00D51AE0">
        <w:rPr>
          <w:rFonts w:ascii="Arial" w:hAnsi="Arial" w:cs="Arial"/>
          <w:color w:val="000000"/>
          <w:sz w:val="22"/>
          <w:szCs w:val="22"/>
        </w:rPr>
        <w:t>768894</w:t>
      </w:r>
      <w:r w:rsidRPr="00D51AE0">
        <w:rPr>
          <w:rFonts w:ascii="Arial" w:hAnsi="Arial" w:cs="Arial"/>
          <w:color w:val="000000"/>
          <w:sz w:val="22"/>
          <w:szCs w:val="22"/>
        </w:rPr>
        <w:t>/</w:t>
      </w:r>
      <w:r w:rsidR="00EB2E65" w:rsidRPr="00D51AE0">
        <w:rPr>
          <w:rFonts w:ascii="Arial" w:hAnsi="Arial" w:cs="Arial"/>
          <w:color w:val="000000"/>
          <w:sz w:val="22"/>
          <w:szCs w:val="22"/>
        </w:rPr>
        <w:t xml:space="preserve"> </w:t>
      </w:r>
      <w:hyperlink r:id="rId8" w:history="1">
        <w:r w:rsidR="00EB2E65" w:rsidRPr="00D51AE0">
          <w:rPr>
            <w:rStyle w:val="Hyperlink"/>
            <w:rFonts w:ascii="Arial" w:hAnsi="Arial" w:cs="Arial"/>
            <w:sz w:val="22"/>
            <w:szCs w:val="22"/>
          </w:rPr>
          <w:t>hanne@doglistener.tv</w:t>
        </w:r>
      </w:hyperlink>
      <w:r w:rsidR="00EB2E65" w:rsidRPr="00D51AE0">
        <w:rPr>
          <w:rFonts w:ascii="Arial" w:hAnsi="Arial" w:cs="Arial"/>
          <w:color w:val="000000"/>
          <w:sz w:val="22"/>
          <w:szCs w:val="22"/>
        </w:rPr>
        <w:t xml:space="preserve"> </w:t>
      </w:r>
      <w:r w:rsidRPr="00D51AE0">
        <w:rPr>
          <w:rFonts w:ascii="Arial" w:hAnsi="Arial" w:cs="Arial"/>
          <w:sz w:val="22"/>
          <w:szCs w:val="22"/>
        </w:rPr>
        <w:t xml:space="preserve">     </w:t>
      </w:r>
    </w:p>
    <w:p w:rsidR="00A65331" w:rsidRPr="00D51AE0" w:rsidRDefault="00A65331" w:rsidP="00A65331">
      <w:pPr>
        <w:rPr>
          <w:rFonts w:ascii="Arial" w:hAnsi="Arial" w:cs="Arial"/>
          <w:sz w:val="22"/>
          <w:szCs w:val="22"/>
        </w:rPr>
      </w:pPr>
    </w:p>
    <w:p w:rsidR="00197BB6" w:rsidRPr="00774EC9" w:rsidRDefault="00B321A2" w:rsidP="00B321A2">
      <w:pPr>
        <w:pStyle w:val="ListParagraph"/>
        <w:numPr>
          <w:ilvl w:val="0"/>
          <w:numId w:val="5"/>
        </w:numPr>
        <w:spacing w:before="100" w:beforeAutospacing="1" w:after="100" w:afterAutospacing="1" w:line="240" w:lineRule="auto"/>
        <w:ind w:left="714" w:right="-142" w:hanging="357"/>
        <w:jc w:val="both"/>
        <w:rPr>
          <w:sz w:val="20"/>
          <w:szCs w:val="20"/>
        </w:rPr>
      </w:pPr>
      <w:r w:rsidRPr="00774EC9">
        <w:rPr>
          <w:rFonts w:ascii="Arial" w:hAnsi="Arial" w:cs="Arial"/>
          <w:sz w:val="20"/>
          <w:szCs w:val="20"/>
        </w:rPr>
        <w:t>The</w:t>
      </w:r>
      <w:r w:rsidR="00EB2E65" w:rsidRPr="00774EC9">
        <w:rPr>
          <w:rFonts w:ascii="Arial" w:hAnsi="Arial" w:cs="Arial"/>
          <w:sz w:val="20"/>
          <w:szCs w:val="20"/>
        </w:rPr>
        <w:t xml:space="preserve"> </w:t>
      </w:r>
      <w:r w:rsidR="00EB2E65" w:rsidRPr="00774EC9">
        <w:rPr>
          <w:rStyle w:val="Strong"/>
          <w:rFonts w:ascii="Arial" w:hAnsi="Arial" w:cs="Arial"/>
          <w:i/>
          <w:sz w:val="20"/>
          <w:szCs w:val="20"/>
        </w:rPr>
        <w:t>Animal Communication</w:t>
      </w:r>
      <w:r w:rsidR="00774EC9">
        <w:rPr>
          <w:rStyle w:val="Strong"/>
          <w:rFonts w:ascii="Arial" w:hAnsi="Arial" w:cs="Arial"/>
          <w:i/>
          <w:sz w:val="20"/>
          <w:szCs w:val="20"/>
        </w:rPr>
        <w:t xml:space="preserve"> L</w:t>
      </w:r>
      <w:r w:rsidR="00EB2E65" w:rsidRPr="00774EC9">
        <w:rPr>
          <w:rStyle w:val="Strong"/>
          <w:rFonts w:ascii="Arial" w:hAnsi="Arial" w:cs="Arial"/>
          <w:i/>
          <w:sz w:val="20"/>
          <w:szCs w:val="20"/>
        </w:rPr>
        <w:t>evel 1</w:t>
      </w:r>
      <w:r w:rsidRPr="00774EC9">
        <w:rPr>
          <w:rFonts w:ascii="Arial" w:hAnsi="Arial" w:cs="Arial"/>
          <w:sz w:val="20"/>
          <w:szCs w:val="20"/>
        </w:rPr>
        <w:t xml:space="preserve"> workshop will be hel</w:t>
      </w:r>
      <w:r w:rsidR="00774EC9">
        <w:rPr>
          <w:rFonts w:ascii="Arial" w:hAnsi="Arial" w:cs="Arial"/>
          <w:sz w:val="20"/>
          <w:szCs w:val="20"/>
        </w:rPr>
        <w:t>d</w:t>
      </w:r>
      <w:r w:rsidRPr="00774EC9">
        <w:rPr>
          <w:rFonts w:ascii="Arial" w:hAnsi="Arial" w:cs="Arial"/>
          <w:sz w:val="20"/>
          <w:szCs w:val="20"/>
        </w:rPr>
        <w:t xml:space="preserve"> at </w:t>
      </w:r>
      <w:r w:rsidR="00FA6650" w:rsidRPr="00774EC9">
        <w:rPr>
          <w:rFonts w:ascii="Arial" w:hAnsi="Arial" w:cs="Arial"/>
          <w:sz w:val="20"/>
          <w:szCs w:val="20"/>
        </w:rPr>
        <w:t xml:space="preserve">The </w:t>
      </w:r>
      <w:r w:rsidR="00EB2E65" w:rsidRPr="00774EC9">
        <w:rPr>
          <w:rFonts w:ascii="Arial" w:hAnsi="Arial" w:cs="Arial"/>
          <w:sz w:val="20"/>
          <w:szCs w:val="20"/>
        </w:rPr>
        <w:t xml:space="preserve">Memorial Hall (formerly known as the Red Cross Hall) Faversham Close, </w:t>
      </w:r>
      <w:proofErr w:type="spellStart"/>
      <w:r w:rsidR="00EB2E65" w:rsidRPr="00774EC9">
        <w:rPr>
          <w:rFonts w:ascii="Arial" w:hAnsi="Arial" w:cs="Arial"/>
          <w:sz w:val="20"/>
          <w:szCs w:val="20"/>
        </w:rPr>
        <w:t>Tring</w:t>
      </w:r>
      <w:proofErr w:type="spellEnd"/>
      <w:r w:rsidR="00EB2E65" w:rsidRPr="00774EC9">
        <w:rPr>
          <w:rFonts w:ascii="Arial" w:hAnsi="Arial" w:cs="Arial"/>
          <w:sz w:val="20"/>
          <w:szCs w:val="20"/>
        </w:rPr>
        <w:t>, He</w:t>
      </w:r>
      <w:r w:rsidR="00FA6650" w:rsidRPr="00774EC9">
        <w:rPr>
          <w:rFonts w:ascii="Arial" w:hAnsi="Arial" w:cs="Arial"/>
          <w:sz w:val="20"/>
          <w:szCs w:val="20"/>
        </w:rPr>
        <w:t>rtfordshire HP</w:t>
      </w:r>
      <w:r w:rsidR="00EB2E65" w:rsidRPr="00774EC9">
        <w:rPr>
          <w:rFonts w:ascii="Arial" w:hAnsi="Arial" w:cs="Arial"/>
          <w:sz w:val="20"/>
          <w:szCs w:val="20"/>
        </w:rPr>
        <w:t>2</w:t>
      </w:r>
      <w:r w:rsidR="00FA6650" w:rsidRPr="00774EC9">
        <w:rPr>
          <w:rFonts w:ascii="Arial" w:hAnsi="Arial" w:cs="Arial"/>
          <w:sz w:val="20"/>
          <w:szCs w:val="20"/>
        </w:rPr>
        <w:t xml:space="preserve">3 </w:t>
      </w:r>
      <w:r w:rsidR="00EB2E65" w:rsidRPr="00774EC9">
        <w:rPr>
          <w:rFonts w:ascii="Arial" w:hAnsi="Arial" w:cs="Arial"/>
          <w:sz w:val="20"/>
          <w:szCs w:val="20"/>
        </w:rPr>
        <w:t xml:space="preserve">5BA </w:t>
      </w:r>
      <w:r w:rsidRPr="00774EC9">
        <w:rPr>
          <w:rFonts w:ascii="Arial" w:hAnsi="Arial" w:cs="Arial"/>
          <w:b/>
          <w:sz w:val="20"/>
          <w:szCs w:val="20"/>
        </w:rPr>
        <w:t xml:space="preserve">on </w:t>
      </w:r>
      <w:r w:rsidR="008867AF" w:rsidRPr="00774EC9">
        <w:rPr>
          <w:rFonts w:ascii="Arial" w:hAnsi="Arial" w:cs="Arial"/>
          <w:b/>
          <w:sz w:val="20"/>
          <w:szCs w:val="20"/>
        </w:rPr>
        <w:t>S</w:t>
      </w:r>
      <w:r w:rsidR="00EB2E65" w:rsidRPr="00774EC9">
        <w:rPr>
          <w:rFonts w:ascii="Arial" w:hAnsi="Arial" w:cs="Arial"/>
          <w:b/>
          <w:sz w:val="20"/>
          <w:szCs w:val="20"/>
        </w:rPr>
        <w:t>unday</w:t>
      </w:r>
      <w:r w:rsidRPr="00774EC9">
        <w:rPr>
          <w:rFonts w:ascii="Arial" w:hAnsi="Arial" w:cs="Arial"/>
          <w:b/>
          <w:sz w:val="20"/>
          <w:szCs w:val="20"/>
        </w:rPr>
        <w:t xml:space="preserve"> 2</w:t>
      </w:r>
      <w:r w:rsidR="00EB2E65" w:rsidRPr="00774EC9">
        <w:rPr>
          <w:rFonts w:ascii="Arial" w:hAnsi="Arial" w:cs="Arial"/>
          <w:b/>
          <w:sz w:val="20"/>
          <w:szCs w:val="20"/>
        </w:rPr>
        <w:t>3</w:t>
      </w:r>
      <w:r w:rsidR="00EB2E65" w:rsidRPr="00774EC9">
        <w:rPr>
          <w:rFonts w:ascii="Arial" w:hAnsi="Arial" w:cs="Arial"/>
          <w:b/>
          <w:sz w:val="20"/>
          <w:szCs w:val="20"/>
          <w:vertAlign w:val="superscript"/>
        </w:rPr>
        <w:t>rd</w:t>
      </w:r>
      <w:r w:rsidR="00EB2E65" w:rsidRPr="00774EC9">
        <w:rPr>
          <w:rFonts w:ascii="Arial" w:hAnsi="Arial" w:cs="Arial"/>
          <w:b/>
          <w:sz w:val="20"/>
          <w:szCs w:val="20"/>
        </w:rPr>
        <w:t xml:space="preserve"> November ‘14</w:t>
      </w:r>
      <w:r w:rsidR="008867AF" w:rsidRPr="00774EC9">
        <w:rPr>
          <w:rFonts w:ascii="Arial" w:hAnsi="Arial" w:cs="Arial"/>
          <w:sz w:val="20"/>
          <w:szCs w:val="20"/>
        </w:rPr>
        <w:t xml:space="preserve"> </w:t>
      </w:r>
      <w:r w:rsidRPr="00774EC9">
        <w:rPr>
          <w:rFonts w:ascii="Arial" w:hAnsi="Arial" w:cs="Arial"/>
          <w:sz w:val="20"/>
          <w:szCs w:val="20"/>
        </w:rPr>
        <w:t>from</w:t>
      </w:r>
      <w:r w:rsidR="00EB2E65" w:rsidRPr="00774EC9">
        <w:rPr>
          <w:rFonts w:ascii="Arial" w:hAnsi="Arial" w:cs="Arial"/>
          <w:sz w:val="20"/>
          <w:szCs w:val="20"/>
        </w:rPr>
        <w:t xml:space="preserve"> </w:t>
      </w:r>
      <w:r w:rsidR="00EB2E65" w:rsidRPr="00774EC9">
        <w:rPr>
          <w:rFonts w:ascii="Arial" w:hAnsi="Arial" w:cs="Arial"/>
          <w:b/>
          <w:sz w:val="20"/>
          <w:szCs w:val="20"/>
        </w:rPr>
        <w:t>10.30</w:t>
      </w:r>
      <w:r w:rsidR="00FA6650" w:rsidRPr="00774EC9">
        <w:rPr>
          <w:rFonts w:ascii="Arial" w:hAnsi="Arial" w:cs="Arial"/>
          <w:b/>
          <w:sz w:val="20"/>
          <w:szCs w:val="20"/>
        </w:rPr>
        <w:t xml:space="preserve">am </w:t>
      </w:r>
      <w:r w:rsidR="00EB2E65" w:rsidRPr="00774EC9">
        <w:rPr>
          <w:rFonts w:ascii="Arial" w:hAnsi="Arial" w:cs="Arial"/>
          <w:b/>
          <w:sz w:val="20"/>
          <w:szCs w:val="20"/>
        </w:rPr>
        <w:t>to 4.30</w:t>
      </w:r>
      <w:r w:rsidR="00FA6650" w:rsidRPr="00774EC9">
        <w:rPr>
          <w:rFonts w:ascii="Arial" w:hAnsi="Arial" w:cs="Arial"/>
          <w:b/>
          <w:sz w:val="20"/>
          <w:szCs w:val="20"/>
        </w:rPr>
        <w:t>pm</w:t>
      </w:r>
      <w:r w:rsidR="00A6015E" w:rsidRPr="00774EC9">
        <w:rPr>
          <w:rFonts w:ascii="Arial" w:hAnsi="Arial" w:cs="Arial"/>
          <w:b/>
          <w:sz w:val="20"/>
          <w:szCs w:val="20"/>
        </w:rPr>
        <w:t>.</w:t>
      </w:r>
    </w:p>
    <w:p w:rsidR="00EC664F" w:rsidRPr="00774EC9" w:rsidRDefault="00EC664F" w:rsidP="00B321A2">
      <w:pPr>
        <w:pStyle w:val="ListParagraph"/>
        <w:numPr>
          <w:ilvl w:val="0"/>
          <w:numId w:val="5"/>
        </w:numPr>
        <w:spacing w:before="100" w:beforeAutospacing="1" w:after="100" w:afterAutospacing="1" w:line="240" w:lineRule="auto"/>
        <w:ind w:left="714" w:right="-142" w:hanging="357"/>
        <w:jc w:val="both"/>
        <w:rPr>
          <w:sz w:val="20"/>
          <w:szCs w:val="20"/>
        </w:rPr>
      </w:pPr>
      <w:r w:rsidRPr="00774EC9">
        <w:rPr>
          <w:rFonts w:ascii="Arial" w:hAnsi="Arial" w:cs="Arial"/>
          <w:sz w:val="20"/>
          <w:szCs w:val="20"/>
        </w:rPr>
        <w:t>Tickets are priced at £</w:t>
      </w:r>
      <w:r w:rsidR="00EB2E65" w:rsidRPr="00774EC9">
        <w:rPr>
          <w:rFonts w:ascii="Arial" w:hAnsi="Arial" w:cs="Arial"/>
          <w:sz w:val="20"/>
          <w:szCs w:val="20"/>
        </w:rPr>
        <w:t>40</w:t>
      </w:r>
      <w:r w:rsidRPr="00774EC9">
        <w:rPr>
          <w:rFonts w:ascii="Arial" w:hAnsi="Arial" w:cs="Arial"/>
          <w:sz w:val="20"/>
          <w:szCs w:val="20"/>
        </w:rPr>
        <w:t xml:space="preserve"> and available for purchase from </w:t>
      </w:r>
      <w:r w:rsidR="00D51AE0" w:rsidRPr="00774EC9">
        <w:rPr>
          <w:rFonts w:ascii="Arial" w:hAnsi="Arial" w:cs="Arial"/>
          <w:sz w:val="20"/>
          <w:szCs w:val="20"/>
        </w:rPr>
        <w:t>Hanne Grice at Walk the Dog (t) 01442 768894</w:t>
      </w:r>
      <w:r w:rsidRPr="00774EC9">
        <w:rPr>
          <w:rFonts w:ascii="Arial" w:hAnsi="Arial" w:cs="Arial"/>
          <w:sz w:val="20"/>
          <w:szCs w:val="20"/>
        </w:rPr>
        <w:t xml:space="preserve"> / 07976 743031</w:t>
      </w:r>
      <w:r w:rsidR="00D51AE0" w:rsidRPr="00774EC9">
        <w:rPr>
          <w:rFonts w:ascii="Arial" w:hAnsi="Arial" w:cs="Arial"/>
          <w:sz w:val="20"/>
          <w:szCs w:val="20"/>
        </w:rPr>
        <w:t xml:space="preserve"> or online at </w:t>
      </w:r>
      <w:hyperlink r:id="rId9" w:history="1">
        <w:r w:rsidR="00D51AE0" w:rsidRPr="00774EC9">
          <w:rPr>
            <w:rStyle w:val="Hyperlink"/>
            <w:rFonts w:ascii="Arial" w:hAnsi="Arial" w:cs="Arial"/>
            <w:sz w:val="20"/>
            <w:szCs w:val="20"/>
          </w:rPr>
          <w:t>www.doglistener.tv</w:t>
        </w:r>
      </w:hyperlink>
      <w:r w:rsidR="00D51AE0" w:rsidRPr="00774EC9">
        <w:rPr>
          <w:rFonts w:ascii="Arial" w:hAnsi="Arial" w:cs="Arial"/>
          <w:sz w:val="20"/>
          <w:szCs w:val="20"/>
        </w:rPr>
        <w:t xml:space="preserve"> </w:t>
      </w:r>
    </w:p>
    <w:p w:rsidR="007C5790" w:rsidRPr="00774EC9" w:rsidRDefault="007C5790" w:rsidP="007C5790">
      <w:pPr>
        <w:pStyle w:val="NormalWeb"/>
        <w:numPr>
          <w:ilvl w:val="0"/>
          <w:numId w:val="5"/>
        </w:numPr>
        <w:rPr>
          <w:rFonts w:ascii="Arial" w:hAnsi="Arial" w:cs="Arial"/>
          <w:sz w:val="20"/>
          <w:szCs w:val="20"/>
        </w:rPr>
      </w:pPr>
      <w:r w:rsidRPr="00774EC9">
        <w:rPr>
          <w:rFonts w:ascii="Arial" w:hAnsi="Arial" w:cs="Arial"/>
          <w:sz w:val="20"/>
          <w:szCs w:val="20"/>
        </w:rPr>
        <w:t>The workshop will cover</w:t>
      </w:r>
      <w:r w:rsidR="00774EC9">
        <w:rPr>
          <w:rFonts w:ascii="Arial" w:hAnsi="Arial" w:cs="Arial"/>
          <w:sz w:val="20"/>
          <w:szCs w:val="20"/>
        </w:rPr>
        <w:t>;</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What is Animal Communication?</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Looking at how you will receive information from animals</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Exercises on how to develop telepathic ability</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Exploring the right brain hemisphere to receive intuitive thoughts</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Send and receive information telepathically</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Practice communicating distantly with an animal using a photo</w:t>
      </w:r>
    </w:p>
    <w:p w:rsidR="007C5790" w:rsidRPr="00774EC9" w:rsidRDefault="007C5790" w:rsidP="007C5790">
      <w:pPr>
        <w:pStyle w:val="NormalWeb"/>
        <w:numPr>
          <w:ilvl w:val="1"/>
          <w:numId w:val="5"/>
        </w:numPr>
        <w:rPr>
          <w:rFonts w:ascii="Arial" w:hAnsi="Arial" w:cs="Arial"/>
          <w:sz w:val="20"/>
          <w:szCs w:val="20"/>
        </w:rPr>
      </w:pPr>
      <w:r w:rsidRPr="00774EC9">
        <w:rPr>
          <w:rFonts w:ascii="Arial" w:hAnsi="Arial" w:cs="Arial"/>
          <w:sz w:val="20"/>
          <w:szCs w:val="20"/>
        </w:rPr>
        <w:t>Communicating with animals in spirit</w:t>
      </w:r>
    </w:p>
    <w:p w:rsidR="00A6015E" w:rsidRPr="00774EC9" w:rsidRDefault="00A6015E" w:rsidP="00A6015E">
      <w:pPr>
        <w:pStyle w:val="ListParagraph"/>
        <w:numPr>
          <w:ilvl w:val="0"/>
          <w:numId w:val="5"/>
        </w:numPr>
        <w:spacing w:after="120" w:line="240" w:lineRule="auto"/>
        <w:ind w:left="714" w:right="-142" w:hanging="357"/>
        <w:jc w:val="both"/>
        <w:rPr>
          <w:sz w:val="20"/>
          <w:szCs w:val="20"/>
        </w:rPr>
      </w:pPr>
      <w:r w:rsidRPr="00774EC9">
        <w:rPr>
          <w:rFonts w:ascii="Arial" w:hAnsi="Arial" w:cs="Arial"/>
          <w:sz w:val="20"/>
          <w:szCs w:val="20"/>
        </w:rPr>
        <w:t xml:space="preserve">There are 5 </w:t>
      </w:r>
      <w:proofErr w:type="spellStart"/>
      <w:r w:rsidRPr="00774EC9">
        <w:rPr>
          <w:rFonts w:ascii="Arial" w:hAnsi="Arial" w:cs="Arial"/>
          <w:sz w:val="20"/>
          <w:szCs w:val="20"/>
        </w:rPr>
        <w:t>CPD</w:t>
      </w:r>
      <w:proofErr w:type="spellEnd"/>
      <w:r w:rsidRPr="00774EC9">
        <w:rPr>
          <w:rFonts w:ascii="Arial" w:hAnsi="Arial" w:cs="Arial"/>
          <w:sz w:val="20"/>
          <w:szCs w:val="20"/>
        </w:rPr>
        <w:t xml:space="preserve"> available for this course.</w:t>
      </w:r>
    </w:p>
    <w:p w:rsidR="007C5790" w:rsidRPr="00774EC9" w:rsidRDefault="007C5790" w:rsidP="00A6015E">
      <w:pPr>
        <w:pStyle w:val="ListParagraph"/>
        <w:numPr>
          <w:ilvl w:val="0"/>
          <w:numId w:val="5"/>
        </w:numPr>
        <w:spacing w:after="120" w:line="240" w:lineRule="auto"/>
        <w:ind w:left="714" w:right="-142" w:hanging="357"/>
        <w:jc w:val="both"/>
        <w:rPr>
          <w:sz w:val="20"/>
          <w:szCs w:val="20"/>
        </w:rPr>
      </w:pPr>
      <w:r w:rsidRPr="00774EC9">
        <w:rPr>
          <w:rFonts w:ascii="Arial" w:hAnsi="Arial" w:cs="Arial"/>
          <w:sz w:val="20"/>
          <w:szCs w:val="20"/>
        </w:rPr>
        <w:t xml:space="preserve">Michelle </w:t>
      </w:r>
      <w:proofErr w:type="spellStart"/>
      <w:r w:rsidRPr="00774EC9">
        <w:rPr>
          <w:rFonts w:ascii="Arial" w:hAnsi="Arial" w:cs="Arial"/>
          <w:sz w:val="20"/>
          <w:szCs w:val="20"/>
        </w:rPr>
        <w:t>Childerley</w:t>
      </w:r>
      <w:proofErr w:type="spellEnd"/>
      <w:r w:rsidRPr="00774EC9">
        <w:rPr>
          <w:rFonts w:ascii="Arial" w:hAnsi="Arial" w:cs="Arial"/>
          <w:sz w:val="20"/>
          <w:szCs w:val="20"/>
        </w:rPr>
        <w:t xml:space="preserve"> is an animal communicator and pet psychic. A regular face on television, Michelle is the author of the book “</w:t>
      </w:r>
      <w:r w:rsidR="00A6015E" w:rsidRPr="00774EC9">
        <w:rPr>
          <w:rFonts w:ascii="Arial" w:hAnsi="Arial" w:cs="Arial"/>
          <w:sz w:val="20"/>
          <w:szCs w:val="20"/>
        </w:rPr>
        <w:t>A Meeting of Minds”.</w:t>
      </w:r>
    </w:p>
    <w:p w:rsidR="00B321A2" w:rsidRPr="00774EC9" w:rsidRDefault="008336B8" w:rsidP="00B321A2">
      <w:pPr>
        <w:pStyle w:val="ListParagraph"/>
        <w:numPr>
          <w:ilvl w:val="0"/>
          <w:numId w:val="5"/>
        </w:numPr>
        <w:spacing w:before="100" w:beforeAutospacing="1" w:after="100" w:afterAutospacing="1" w:line="240" w:lineRule="auto"/>
        <w:ind w:left="714" w:right="-142" w:hanging="357"/>
        <w:jc w:val="both"/>
        <w:rPr>
          <w:sz w:val="20"/>
          <w:szCs w:val="20"/>
        </w:rPr>
      </w:pPr>
      <w:r w:rsidRPr="00774EC9">
        <w:rPr>
          <w:rFonts w:ascii="Arial" w:hAnsi="Arial" w:cs="Arial"/>
          <w:sz w:val="20"/>
          <w:szCs w:val="20"/>
        </w:rPr>
        <w:t xml:space="preserve">Hanne Grice is the owner of </w:t>
      </w:r>
      <w:r w:rsidR="00B321A2" w:rsidRPr="00774EC9">
        <w:rPr>
          <w:rFonts w:ascii="Arial" w:hAnsi="Arial" w:cs="Arial"/>
          <w:sz w:val="20"/>
          <w:szCs w:val="20"/>
        </w:rPr>
        <w:t xml:space="preserve">Walk the Dog™ an award winning pet behaviour </w:t>
      </w:r>
      <w:r w:rsidR="00A6015E" w:rsidRPr="00774EC9">
        <w:rPr>
          <w:rFonts w:ascii="Arial" w:hAnsi="Arial" w:cs="Arial"/>
          <w:sz w:val="20"/>
          <w:szCs w:val="20"/>
        </w:rPr>
        <w:t>&amp; pet</w:t>
      </w:r>
      <w:r w:rsidRPr="00774EC9">
        <w:rPr>
          <w:rFonts w:ascii="Arial" w:hAnsi="Arial" w:cs="Arial"/>
          <w:sz w:val="20"/>
          <w:szCs w:val="20"/>
        </w:rPr>
        <w:t xml:space="preserve"> care </w:t>
      </w:r>
      <w:r w:rsidR="00B321A2" w:rsidRPr="00774EC9">
        <w:rPr>
          <w:rFonts w:ascii="Arial" w:hAnsi="Arial" w:cs="Arial"/>
          <w:sz w:val="20"/>
          <w:szCs w:val="20"/>
        </w:rPr>
        <w:t xml:space="preserve">company in </w:t>
      </w:r>
      <w:proofErr w:type="spellStart"/>
      <w:r w:rsidR="00EB2E65" w:rsidRPr="00774EC9">
        <w:rPr>
          <w:rFonts w:ascii="Arial" w:hAnsi="Arial" w:cs="Arial"/>
          <w:sz w:val="20"/>
          <w:szCs w:val="20"/>
        </w:rPr>
        <w:t>Tring</w:t>
      </w:r>
      <w:proofErr w:type="spellEnd"/>
      <w:r w:rsidR="00EB2E65" w:rsidRPr="00774EC9">
        <w:rPr>
          <w:rFonts w:ascii="Arial" w:hAnsi="Arial" w:cs="Arial"/>
          <w:sz w:val="20"/>
          <w:szCs w:val="20"/>
        </w:rPr>
        <w:t>,</w:t>
      </w:r>
      <w:r w:rsidR="00B321A2" w:rsidRPr="00774EC9">
        <w:rPr>
          <w:rFonts w:ascii="Arial" w:hAnsi="Arial" w:cs="Arial"/>
          <w:sz w:val="20"/>
          <w:szCs w:val="20"/>
        </w:rPr>
        <w:t xml:space="preserve"> Hertfordshire that offers a range of services from canine behavioural advice and training to </w:t>
      </w:r>
      <w:r w:rsidR="00EB2E65" w:rsidRPr="00774EC9">
        <w:rPr>
          <w:rFonts w:ascii="Arial" w:hAnsi="Arial" w:cs="Arial"/>
          <w:sz w:val="20"/>
          <w:szCs w:val="20"/>
        </w:rPr>
        <w:t>small animal feeds</w:t>
      </w:r>
      <w:r w:rsidR="00B321A2" w:rsidRPr="00774EC9">
        <w:rPr>
          <w:rFonts w:ascii="Arial" w:hAnsi="Arial" w:cs="Arial"/>
          <w:sz w:val="20"/>
          <w:szCs w:val="20"/>
        </w:rPr>
        <w:t>. Visit</w:t>
      </w:r>
      <w:r w:rsidR="00EB2E65" w:rsidRPr="00774EC9">
        <w:rPr>
          <w:rFonts w:ascii="Arial" w:hAnsi="Arial" w:cs="Arial"/>
          <w:sz w:val="20"/>
          <w:szCs w:val="20"/>
        </w:rPr>
        <w:t xml:space="preserve"> </w:t>
      </w:r>
      <w:hyperlink r:id="rId10" w:history="1">
        <w:r w:rsidR="00EB2E65" w:rsidRPr="00774EC9">
          <w:rPr>
            <w:rStyle w:val="Hyperlink"/>
            <w:rFonts w:ascii="Arial" w:hAnsi="Arial" w:cs="Arial"/>
            <w:sz w:val="20"/>
            <w:szCs w:val="20"/>
          </w:rPr>
          <w:t>www.doglistener.tv</w:t>
        </w:r>
      </w:hyperlink>
      <w:r w:rsidR="00EB2E65" w:rsidRPr="00774EC9">
        <w:rPr>
          <w:rFonts w:ascii="Arial" w:hAnsi="Arial" w:cs="Arial"/>
          <w:sz w:val="20"/>
          <w:szCs w:val="20"/>
        </w:rPr>
        <w:t xml:space="preserve"> </w:t>
      </w:r>
      <w:r w:rsidR="00B321A2" w:rsidRPr="00774EC9">
        <w:rPr>
          <w:sz w:val="20"/>
          <w:szCs w:val="20"/>
        </w:rPr>
        <w:t xml:space="preserve"> </w:t>
      </w:r>
    </w:p>
    <w:p w:rsidR="00B321A2" w:rsidRPr="00774EC9" w:rsidRDefault="00B321A2" w:rsidP="00B321A2">
      <w:pPr>
        <w:numPr>
          <w:ilvl w:val="0"/>
          <w:numId w:val="5"/>
        </w:numPr>
        <w:spacing w:before="100" w:beforeAutospacing="1" w:after="100" w:afterAutospacing="1"/>
        <w:ind w:left="714" w:hanging="357"/>
        <w:rPr>
          <w:rFonts w:ascii="Arial" w:hAnsi="Arial" w:cs="Arial"/>
          <w:sz w:val="20"/>
          <w:szCs w:val="20"/>
        </w:rPr>
      </w:pPr>
      <w:r w:rsidRPr="00774EC9">
        <w:rPr>
          <w:rFonts w:ascii="Arial" w:hAnsi="Arial" w:cs="Arial"/>
          <w:sz w:val="20"/>
          <w:szCs w:val="20"/>
        </w:rPr>
        <w:t xml:space="preserve">Hanne Grice </w:t>
      </w:r>
      <w:r w:rsidR="008336B8" w:rsidRPr="00774EC9">
        <w:rPr>
          <w:rFonts w:ascii="Arial" w:hAnsi="Arial" w:cs="Arial"/>
          <w:sz w:val="20"/>
          <w:szCs w:val="20"/>
        </w:rPr>
        <w:t xml:space="preserve">is the author of the book </w:t>
      </w:r>
      <w:r w:rsidRPr="00774EC9">
        <w:rPr>
          <w:rFonts w:ascii="Arial" w:hAnsi="Arial" w:cs="Arial"/>
          <w:sz w:val="20"/>
          <w:szCs w:val="20"/>
        </w:rPr>
        <w:t>"Playing with Your Dog" available from Walk the Dog™ plus Tesco, Waterstones, WHSmith's, Borders, Amazon online.</w:t>
      </w:r>
    </w:p>
    <w:p w:rsidR="00B321A2" w:rsidRPr="00774EC9" w:rsidRDefault="00B321A2" w:rsidP="00B321A2">
      <w:pPr>
        <w:numPr>
          <w:ilvl w:val="0"/>
          <w:numId w:val="5"/>
        </w:numPr>
        <w:spacing w:before="100" w:beforeAutospacing="1" w:after="100" w:afterAutospacing="1"/>
        <w:ind w:left="714" w:hanging="357"/>
        <w:rPr>
          <w:rFonts w:ascii="Arial" w:hAnsi="Arial" w:cs="Arial"/>
          <w:sz w:val="20"/>
          <w:szCs w:val="20"/>
        </w:rPr>
      </w:pPr>
      <w:r w:rsidRPr="00774EC9">
        <w:rPr>
          <w:rFonts w:ascii="Arial" w:hAnsi="Arial" w:cs="Arial"/>
          <w:sz w:val="20"/>
          <w:szCs w:val="20"/>
        </w:rPr>
        <w:t xml:space="preserve">Walk the Dog™ - winners of the Special Merit Award 2007, 2008, 2009 from </w:t>
      </w:r>
      <w:proofErr w:type="spellStart"/>
      <w:r w:rsidRPr="00774EC9">
        <w:rPr>
          <w:rFonts w:ascii="Arial" w:hAnsi="Arial" w:cs="Arial"/>
          <w:sz w:val="20"/>
          <w:szCs w:val="20"/>
        </w:rPr>
        <w:t>NARP</w:t>
      </w:r>
      <w:proofErr w:type="spellEnd"/>
      <w:r w:rsidR="008336B8" w:rsidRPr="00774EC9">
        <w:rPr>
          <w:rFonts w:ascii="Arial" w:hAnsi="Arial" w:cs="Arial"/>
          <w:sz w:val="20"/>
          <w:szCs w:val="20"/>
        </w:rPr>
        <w:t xml:space="preserve"> and the </w:t>
      </w:r>
      <w:proofErr w:type="spellStart"/>
      <w:r w:rsidRPr="00774EC9">
        <w:rPr>
          <w:rFonts w:ascii="Arial" w:hAnsi="Arial" w:cs="Arial"/>
          <w:sz w:val="20"/>
          <w:szCs w:val="20"/>
        </w:rPr>
        <w:t>Dacorum</w:t>
      </w:r>
      <w:proofErr w:type="spellEnd"/>
      <w:r w:rsidRPr="00774EC9">
        <w:rPr>
          <w:rFonts w:ascii="Arial" w:hAnsi="Arial" w:cs="Arial"/>
          <w:sz w:val="20"/>
          <w:szCs w:val="20"/>
        </w:rPr>
        <w:t xml:space="preserve"> Business Award 'Most Promising Business' 2009.</w:t>
      </w:r>
    </w:p>
    <w:p w:rsidR="00363E7C" w:rsidRDefault="00363E7C" w:rsidP="0045228D">
      <w:pPr>
        <w:rPr>
          <w:rFonts w:ascii="Arial" w:hAnsi="Arial" w:cs="Arial"/>
        </w:rPr>
      </w:pPr>
    </w:p>
    <w:p w:rsidR="003157DE" w:rsidRDefault="003157DE" w:rsidP="0045228D">
      <w:pPr>
        <w:rPr>
          <w:rFonts w:ascii="Arial" w:hAnsi="Arial" w:cs="Arial"/>
        </w:rPr>
      </w:pPr>
    </w:p>
    <w:p w:rsidR="003157DE" w:rsidRDefault="003157DE" w:rsidP="0045228D">
      <w:pPr>
        <w:rPr>
          <w:rFonts w:ascii="Arial" w:hAnsi="Arial" w:cs="Arial"/>
        </w:rPr>
      </w:pPr>
    </w:p>
    <w:p w:rsidR="0045228D" w:rsidRPr="0045228D" w:rsidRDefault="0045228D" w:rsidP="0045228D">
      <w:pPr>
        <w:rPr>
          <w:rFonts w:ascii="Arial" w:hAnsi="Arial" w:cs="Arial"/>
        </w:rPr>
      </w:pPr>
    </w:p>
    <w:sectPr w:rsidR="0045228D" w:rsidRPr="0045228D" w:rsidSect="001B27E4">
      <w:pgSz w:w="11906" w:h="16838"/>
      <w:pgMar w:top="567" w:right="1558"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1976"/>
    <w:multiLevelType w:val="hybridMultilevel"/>
    <w:tmpl w:val="F8CAE218"/>
    <w:lvl w:ilvl="0" w:tplc="B6C05A44">
      <w:start w:val="1"/>
      <w:numFmt w:val="bullet"/>
      <w:lvlText w:val=""/>
      <w:lvlJc w:val="left"/>
      <w:pPr>
        <w:tabs>
          <w:tab w:val="num" w:pos="0"/>
        </w:tabs>
        <w:ind w:left="720" w:hanging="360"/>
      </w:pPr>
      <w:rPr>
        <w:rFonts w:ascii="Symbol" w:hAnsi="Symbol" w:hint="default"/>
        <w:color w:val="auto"/>
      </w:rPr>
    </w:lvl>
    <w:lvl w:ilvl="1" w:tplc="CE6E113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F45FC"/>
    <w:multiLevelType w:val="hybridMultilevel"/>
    <w:tmpl w:val="17F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E7C25"/>
    <w:multiLevelType w:val="hybridMultilevel"/>
    <w:tmpl w:val="BCA24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D7793"/>
    <w:multiLevelType w:val="hybridMultilevel"/>
    <w:tmpl w:val="C5A61BF8"/>
    <w:lvl w:ilvl="0" w:tplc="C95EC68E">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41C78"/>
    <w:multiLevelType w:val="multilevel"/>
    <w:tmpl w:val="A33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5228D"/>
    <w:rsid w:val="00000EF4"/>
    <w:rsid w:val="00004960"/>
    <w:rsid w:val="0001593A"/>
    <w:rsid w:val="00024D90"/>
    <w:rsid w:val="000256C4"/>
    <w:rsid w:val="00030F71"/>
    <w:rsid w:val="000408CA"/>
    <w:rsid w:val="00047DBE"/>
    <w:rsid w:val="000535DD"/>
    <w:rsid w:val="00055A9F"/>
    <w:rsid w:val="000563F5"/>
    <w:rsid w:val="000573FF"/>
    <w:rsid w:val="00057C7A"/>
    <w:rsid w:val="0007485C"/>
    <w:rsid w:val="000855EA"/>
    <w:rsid w:val="00087259"/>
    <w:rsid w:val="0008747E"/>
    <w:rsid w:val="000925DF"/>
    <w:rsid w:val="00092AE0"/>
    <w:rsid w:val="0009549B"/>
    <w:rsid w:val="000A1F4C"/>
    <w:rsid w:val="000A716A"/>
    <w:rsid w:val="000B15DB"/>
    <w:rsid w:val="000B3A11"/>
    <w:rsid w:val="000B436D"/>
    <w:rsid w:val="000C05DF"/>
    <w:rsid w:val="000C115C"/>
    <w:rsid w:val="000D16B1"/>
    <w:rsid w:val="000D7BA0"/>
    <w:rsid w:val="000E4606"/>
    <w:rsid w:val="000F186A"/>
    <w:rsid w:val="000F5974"/>
    <w:rsid w:val="00100486"/>
    <w:rsid w:val="001017A9"/>
    <w:rsid w:val="00104237"/>
    <w:rsid w:val="00111533"/>
    <w:rsid w:val="0011223B"/>
    <w:rsid w:val="00116574"/>
    <w:rsid w:val="00117C85"/>
    <w:rsid w:val="0012489A"/>
    <w:rsid w:val="0014108D"/>
    <w:rsid w:val="00143A34"/>
    <w:rsid w:val="00146F2E"/>
    <w:rsid w:val="00151210"/>
    <w:rsid w:val="00155651"/>
    <w:rsid w:val="00167168"/>
    <w:rsid w:val="00167216"/>
    <w:rsid w:val="00171183"/>
    <w:rsid w:val="00174547"/>
    <w:rsid w:val="00177298"/>
    <w:rsid w:val="00177502"/>
    <w:rsid w:val="00182587"/>
    <w:rsid w:val="00191640"/>
    <w:rsid w:val="00191653"/>
    <w:rsid w:val="00195E9C"/>
    <w:rsid w:val="001969B9"/>
    <w:rsid w:val="00197BB6"/>
    <w:rsid w:val="001A253D"/>
    <w:rsid w:val="001A2E77"/>
    <w:rsid w:val="001B27E4"/>
    <w:rsid w:val="001D3A35"/>
    <w:rsid w:val="001E2A3D"/>
    <w:rsid w:val="001E5C04"/>
    <w:rsid w:val="001E6DB1"/>
    <w:rsid w:val="001F0687"/>
    <w:rsid w:val="001F6204"/>
    <w:rsid w:val="00214BF9"/>
    <w:rsid w:val="00222356"/>
    <w:rsid w:val="002253E5"/>
    <w:rsid w:val="002267EE"/>
    <w:rsid w:val="0022797F"/>
    <w:rsid w:val="00230DD0"/>
    <w:rsid w:val="002325E5"/>
    <w:rsid w:val="00245BE1"/>
    <w:rsid w:val="00246462"/>
    <w:rsid w:val="002502BF"/>
    <w:rsid w:val="00255187"/>
    <w:rsid w:val="00260285"/>
    <w:rsid w:val="00260EC1"/>
    <w:rsid w:val="00261833"/>
    <w:rsid w:val="0027580D"/>
    <w:rsid w:val="00295295"/>
    <w:rsid w:val="00296BBF"/>
    <w:rsid w:val="002A1B3B"/>
    <w:rsid w:val="002C7AF9"/>
    <w:rsid w:val="002D3F81"/>
    <w:rsid w:val="002D5012"/>
    <w:rsid w:val="002D547E"/>
    <w:rsid w:val="002D5E80"/>
    <w:rsid w:val="002E008C"/>
    <w:rsid w:val="002E1411"/>
    <w:rsid w:val="002E2D96"/>
    <w:rsid w:val="002E5A6E"/>
    <w:rsid w:val="002F72F3"/>
    <w:rsid w:val="002F788B"/>
    <w:rsid w:val="00300AF1"/>
    <w:rsid w:val="00303255"/>
    <w:rsid w:val="00312657"/>
    <w:rsid w:val="003157DE"/>
    <w:rsid w:val="003200DE"/>
    <w:rsid w:val="0032238E"/>
    <w:rsid w:val="00323DE6"/>
    <w:rsid w:val="00332715"/>
    <w:rsid w:val="003422C0"/>
    <w:rsid w:val="00345DC6"/>
    <w:rsid w:val="00351592"/>
    <w:rsid w:val="003528EB"/>
    <w:rsid w:val="003560F1"/>
    <w:rsid w:val="003573FE"/>
    <w:rsid w:val="00361A8A"/>
    <w:rsid w:val="00363E7C"/>
    <w:rsid w:val="0036770D"/>
    <w:rsid w:val="00372B3C"/>
    <w:rsid w:val="00373125"/>
    <w:rsid w:val="0038051D"/>
    <w:rsid w:val="00383E2A"/>
    <w:rsid w:val="0038732E"/>
    <w:rsid w:val="00390EB9"/>
    <w:rsid w:val="00397D5F"/>
    <w:rsid w:val="003A4D93"/>
    <w:rsid w:val="003B4F7C"/>
    <w:rsid w:val="003B62A9"/>
    <w:rsid w:val="003B748C"/>
    <w:rsid w:val="003D244B"/>
    <w:rsid w:val="003E2EF7"/>
    <w:rsid w:val="003F0B1E"/>
    <w:rsid w:val="003F3C35"/>
    <w:rsid w:val="003F3FAD"/>
    <w:rsid w:val="00401D91"/>
    <w:rsid w:val="00401E15"/>
    <w:rsid w:val="00404FB3"/>
    <w:rsid w:val="0040659A"/>
    <w:rsid w:val="004125DE"/>
    <w:rsid w:val="00415C5E"/>
    <w:rsid w:val="0042591A"/>
    <w:rsid w:val="00430937"/>
    <w:rsid w:val="00430A92"/>
    <w:rsid w:val="0043209E"/>
    <w:rsid w:val="00433C4F"/>
    <w:rsid w:val="00446264"/>
    <w:rsid w:val="00451956"/>
    <w:rsid w:val="0045228D"/>
    <w:rsid w:val="00455318"/>
    <w:rsid w:val="00460A58"/>
    <w:rsid w:val="0046447A"/>
    <w:rsid w:val="00465419"/>
    <w:rsid w:val="00465EB0"/>
    <w:rsid w:val="00466748"/>
    <w:rsid w:val="00466D4E"/>
    <w:rsid w:val="00472774"/>
    <w:rsid w:val="004734C0"/>
    <w:rsid w:val="004812BF"/>
    <w:rsid w:val="004833BD"/>
    <w:rsid w:val="00483A86"/>
    <w:rsid w:val="0048427E"/>
    <w:rsid w:val="00495868"/>
    <w:rsid w:val="00497283"/>
    <w:rsid w:val="004A3974"/>
    <w:rsid w:val="004A5D50"/>
    <w:rsid w:val="004D0B4D"/>
    <w:rsid w:val="004D1761"/>
    <w:rsid w:val="004D55FC"/>
    <w:rsid w:val="004D7380"/>
    <w:rsid w:val="004D7B13"/>
    <w:rsid w:val="004F0FA8"/>
    <w:rsid w:val="00505E46"/>
    <w:rsid w:val="0051572E"/>
    <w:rsid w:val="00517AF9"/>
    <w:rsid w:val="00517E15"/>
    <w:rsid w:val="005237A2"/>
    <w:rsid w:val="00526C76"/>
    <w:rsid w:val="0053053C"/>
    <w:rsid w:val="005314E9"/>
    <w:rsid w:val="00532054"/>
    <w:rsid w:val="0053291D"/>
    <w:rsid w:val="00532D54"/>
    <w:rsid w:val="0053761E"/>
    <w:rsid w:val="00543EA9"/>
    <w:rsid w:val="00545BD4"/>
    <w:rsid w:val="005469D2"/>
    <w:rsid w:val="00565A0B"/>
    <w:rsid w:val="00577D59"/>
    <w:rsid w:val="00580984"/>
    <w:rsid w:val="00580F9E"/>
    <w:rsid w:val="00592751"/>
    <w:rsid w:val="005934A3"/>
    <w:rsid w:val="005A14CE"/>
    <w:rsid w:val="005A3BFA"/>
    <w:rsid w:val="005A3CA8"/>
    <w:rsid w:val="005B1F86"/>
    <w:rsid w:val="005B37BD"/>
    <w:rsid w:val="005B4B86"/>
    <w:rsid w:val="005C3484"/>
    <w:rsid w:val="005C4CBF"/>
    <w:rsid w:val="005C4D96"/>
    <w:rsid w:val="005C6F2E"/>
    <w:rsid w:val="005D1E2C"/>
    <w:rsid w:val="005D5196"/>
    <w:rsid w:val="005D6BC4"/>
    <w:rsid w:val="005E180E"/>
    <w:rsid w:val="005F06CD"/>
    <w:rsid w:val="005F43AF"/>
    <w:rsid w:val="005F62F8"/>
    <w:rsid w:val="00601A67"/>
    <w:rsid w:val="00601C91"/>
    <w:rsid w:val="00602BE7"/>
    <w:rsid w:val="00603536"/>
    <w:rsid w:val="006059E8"/>
    <w:rsid w:val="00607DEC"/>
    <w:rsid w:val="0062149B"/>
    <w:rsid w:val="00624B4A"/>
    <w:rsid w:val="0063308A"/>
    <w:rsid w:val="00633E4A"/>
    <w:rsid w:val="006508DC"/>
    <w:rsid w:val="006521B2"/>
    <w:rsid w:val="006557DD"/>
    <w:rsid w:val="00662A72"/>
    <w:rsid w:val="00662AC2"/>
    <w:rsid w:val="00662AEC"/>
    <w:rsid w:val="006630B4"/>
    <w:rsid w:val="0066334A"/>
    <w:rsid w:val="0066415B"/>
    <w:rsid w:val="00665300"/>
    <w:rsid w:val="00670A76"/>
    <w:rsid w:val="006965B4"/>
    <w:rsid w:val="00697C4C"/>
    <w:rsid w:val="006A03D9"/>
    <w:rsid w:val="006A242F"/>
    <w:rsid w:val="006B177D"/>
    <w:rsid w:val="006B1AEE"/>
    <w:rsid w:val="006B291D"/>
    <w:rsid w:val="006B66B9"/>
    <w:rsid w:val="006B786C"/>
    <w:rsid w:val="006C04F0"/>
    <w:rsid w:val="006C2D18"/>
    <w:rsid w:val="006D4E91"/>
    <w:rsid w:val="006E2144"/>
    <w:rsid w:val="006E44EB"/>
    <w:rsid w:val="006E5533"/>
    <w:rsid w:val="006F1A41"/>
    <w:rsid w:val="00703BCF"/>
    <w:rsid w:val="007067C6"/>
    <w:rsid w:val="007135EE"/>
    <w:rsid w:val="00717E1A"/>
    <w:rsid w:val="00722E37"/>
    <w:rsid w:val="00723296"/>
    <w:rsid w:val="00732984"/>
    <w:rsid w:val="0074734C"/>
    <w:rsid w:val="00754A06"/>
    <w:rsid w:val="00755E0D"/>
    <w:rsid w:val="0076047F"/>
    <w:rsid w:val="00774EC9"/>
    <w:rsid w:val="00782BE8"/>
    <w:rsid w:val="007907AA"/>
    <w:rsid w:val="007A0A03"/>
    <w:rsid w:val="007A2577"/>
    <w:rsid w:val="007A3630"/>
    <w:rsid w:val="007A4DB1"/>
    <w:rsid w:val="007B00A9"/>
    <w:rsid w:val="007B0E3E"/>
    <w:rsid w:val="007B171E"/>
    <w:rsid w:val="007B1738"/>
    <w:rsid w:val="007B3894"/>
    <w:rsid w:val="007B6C5F"/>
    <w:rsid w:val="007C5790"/>
    <w:rsid w:val="007C7DD3"/>
    <w:rsid w:val="007D0623"/>
    <w:rsid w:val="007D21E1"/>
    <w:rsid w:val="007D2C25"/>
    <w:rsid w:val="007D56FA"/>
    <w:rsid w:val="007E3CE3"/>
    <w:rsid w:val="007F1256"/>
    <w:rsid w:val="007F1A04"/>
    <w:rsid w:val="007F4BAD"/>
    <w:rsid w:val="00800F1E"/>
    <w:rsid w:val="00801C40"/>
    <w:rsid w:val="0080323A"/>
    <w:rsid w:val="008042CA"/>
    <w:rsid w:val="008049ED"/>
    <w:rsid w:val="00805C50"/>
    <w:rsid w:val="00810614"/>
    <w:rsid w:val="00811B81"/>
    <w:rsid w:val="008225CC"/>
    <w:rsid w:val="008248F8"/>
    <w:rsid w:val="008336B8"/>
    <w:rsid w:val="00834248"/>
    <w:rsid w:val="008402AD"/>
    <w:rsid w:val="00840F2C"/>
    <w:rsid w:val="00842BD2"/>
    <w:rsid w:val="00854222"/>
    <w:rsid w:val="00864935"/>
    <w:rsid w:val="00871CE9"/>
    <w:rsid w:val="0087381C"/>
    <w:rsid w:val="008778CD"/>
    <w:rsid w:val="008817AC"/>
    <w:rsid w:val="00882ACA"/>
    <w:rsid w:val="008854D1"/>
    <w:rsid w:val="008867AF"/>
    <w:rsid w:val="00897EC9"/>
    <w:rsid w:val="008A2EA6"/>
    <w:rsid w:val="008B2351"/>
    <w:rsid w:val="008C20B8"/>
    <w:rsid w:val="008C5394"/>
    <w:rsid w:val="008D55BC"/>
    <w:rsid w:val="008D57BA"/>
    <w:rsid w:val="008D5C82"/>
    <w:rsid w:val="008E3886"/>
    <w:rsid w:val="008E53A9"/>
    <w:rsid w:val="008E7460"/>
    <w:rsid w:val="008F2986"/>
    <w:rsid w:val="008F3209"/>
    <w:rsid w:val="009037CF"/>
    <w:rsid w:val="0090538E"/>
    <w:rsid w:val="00906BDC"/>
    <w:rsid w:val="0091204B"/>
    <w:rsid w:val="009148A6"/>
    <w:rsid w:val="00916618"/>
    <w:rsid w:val="009250A6"/>
    <w:rsid w:val="00925536"/>
    <w:rsid w:val="0092724A"/>
    <w:rsid w:val="009407C7"/>
    <w:rsid w:val="0094336E"/>
    <w:rsid w:val="009545BC"/>
    <w:rsid w:val="00961027"/>
    <w:rsid w:val="00961DD5"/>
    <w:rsid w:val="00965977"/>
    <w:rsid w:val="00977B92"/>
    <w:rsid w:val="00981685"/>
    <w:rsid w:val="009A346C"/>
    <w:rsid w:val="009A4721"/>
    <w:rsid w:val="009B0CA6"/>
    <w:rsid w:val="009B3F12"/>
    <w:rsid w:val="009B4637"/>
    <w:rsid w:val="009C29ED"/>
    <w:rsid w:val="009D0197"/>
    <w:rsid w:val="009D60DB"/>
    <w:rsid w:val="009E20C2"/>
    <w:rsid w:val="009E2F10"/>
    <w:rsid w:val="009E31CD"/>
    <w:rsid w:val="009E6B4F"/>
    <w:rsid w:val="009E71F0"/>
    <w:rsid w:val="009E7343"/>
    <w:rsid w:val="009F333C"/>
    <w:rsid w:val="009F5620"/>
    <w:rsid w:val="009F5ED1"/>
    <w:rsid w:val="009F70FD"/>
    <w:rsid w:val="00A00434"/>
    <w:rsid w:val="00A016E7"/>
    <w:rsid w:val="00A022F4"/>
    <w:rsid w:val="00A0484D"/>
    <w:rsid w:val="00A101DB"/>
    <w:rsid w:val="00A12984"/>
    <w:rsid w:val="00A13515"/>
    <w:rsid w:val="00A1428F"/>
    <w:rsid w:val="00A209B2"/>
    <w:rsid w:val="00A237AC"/>
    <w:rsid w:val="00A242B3"/>
    <w:rsid w:val="00A3023D"/>
    <w:rsid w:val="00A31064"/>
    <w:rsid w:val="00A516D3"/>
    <w:rsid w:val="00A6015E"/>
    <w:rsid w:val="00A621D9"/>
    <w:rsid w:val="00A64244"/>
    <w:rsid w:val="00A65331"/>
    <w:rsid w:val="00A80CA0"/>
    <w:rsid w:val="00A85079"/>
    <w:rsid w:val="00A85E84"/>
    <w:rsid w:val="00AA00A1"/>
    <w:rsid w:val="00AB10D4"/>
    <w:rsid w:val="00AB4427"/>
    <w:rsid w:val="00AB511C"/>
    <w:rsid w:val="00AC1206"/>
    <w:rsid w:val="00AC138F"/>
    <w:rsid w:val="00AC176A"/>
    <w:rsid w:val="00AD3C72"/>
    <w:rsid w:val="00AD3FFB"/>
    <w:rsid w:val="00AF01FF"/>
    <w:rsid w:val="00AF4D55"/>
    <w:rsid w:val="00AF72F2"/>
    <w:rsid w:val="00AF7C47"/>
    <w:rsid w:val="00B003D3"/>
    <w:rsid w:val="00B01728"/>
    <w:rsid w:val="00B01C58"/>
    <w:rsid w:val="00B043A1"/>
    <w:rsid w:val="00B06C0B"/>
    <w:rsid w:val="00B06D3F"/>
    <w:rsid w:val="00B1197D"/>
    <w:rsid w:val="00B15E02"/>
    <w:rsid w:val="00B208EA"/>
    <w:rsid w:val="00B230ED"/>
    <w:rsid w:val="00B24D79"/>
    <w:rsid w:val="00B25F9E"/>
    <w:rsid w:val="00B262E2"/>
    <w:rsid w:val="00B321A2"/>
    <w:rsid w:val="00B36899"/>
    <w:rsid w:val="00B368D7"/>
    <w:rsid w:val="00B37046"/>
    <w:rsid w:val="00B37316"/>
    <w:rsid w:val="00B40299"/>
    <w:rsid w:val="00B538C5"/>
    <w:rsid w:val="00B55C25"/>
    <w:rsid w:val="00B61A06"/>
    <w:rsid w:val="00B67082"/>
    <w:rsid w:val="00B71273"/>
    <w:rsid w:val="00B76DA3"/>
    <w:rsid w:val="00B770A8"/>
    <w:rsid w:val="00B86DE6"/>
    <w:rsid w:val="00B907A2"/>
    <w:rsid w:val="00B95802"/>
    <w:rsid w:val="00B97B83"/>
    <w:rsid w:val="00BA4DFC"/>
    <w:rsid w:val="00BB2A31"/>
    <w:rsid w:val="00BB31EA"/>
    <w:rsid w:val="00BB5265"/>
    <w:rsid w:val="00BC37C4"/>
    <w:rsid w:val="00BC41F5"/>
    <w:rsid w:val="00BC4DA1"/>
    <w:rsid w:val="00BC7FBA"/>
    <w:rsid w:val="00BE12BA"/>
    <w:rsid w:val="00BE160C"/>
    <w:rsid w:val="00BE1716"/>
    <w:rsid w:val="00BF2AF2"/>
    <w:rsid w:val="00C00F1F"/>
    <w:rsid w:val="00C036A9"/>
    <w:rsid w:val="00C10399"/>
    <w:rsid w:val="00C20EAD"/>
    <w:rsid w:val="00C24817"/>
    <w:rsid w:val="00C2558D"/>
    <w:rsid w:val="00C279C5"/>
    <w:rsid w:val="00C33DE4"/>
    <w:rsid w:val="00C37060"/>
    <w:rsid w:val="00C43B4E"/>
    <w:rsid w:val="00C43C33"/>
    <w:rsid w:val="00C4606E"/>
    <w:rsid w:val="00C46472"/>
    <w:rsid w:val="00C46E5D"/>
    <w:rsid w:val="00C51706"/>
    <w:rsid w:val="00C521B5"/>
    <w:rsid w:val="00C54F5A"/>
    <w:rsid w:val="00C56FA3"/>
    <w:rsid w:val="00C577F6"/>
    <w:rsid w:val="00C65BA5"/>
    <w:rsid w:val="00C81043"/>
    <w:rsid w:val="00C91E2D"/>
    <w:rsid w:val="00C92E44"/>
    <w:rsid w:val="00CA2F17"/>
    <w:rsid w:val="00CA475E"/>
    <w:rsid w:val="00CB68E7"/>
    <w:rsid w:val="00CB6C39"/>
    <w:rsid w:val="00CC0040"/>
    <w:rsid w:val="00CC42A7"/>
    <w:rsid w:val="00CD0B58"/>
    <w:rsid w:val="00CD1515"/>
    <w:rsid w:val="00CD37AF"/>
    <w:rsid w:val="00CE481E"/>
    <w:rsid w:val="00CF1ACA"/>
    <w:rsid w:val="00CF274B"/>
    <w:rsid w:val="00D10125"/>
    <w:rsid w:val="00D13FB5"/>
    <w:rsid w:val="00D143A3"/>
    <w:rsid w:val="00D15A19"/>
    <w:rsid w:val="00D20C31"/>
    <w:rsid w:val="00D22A80"/>
    <w:rsid w:val="00D26006"/>
    <w:rsid w:val="00D26433"/>
    <w:rsid w:val="00D3196A"/>
    <w:rsid w:val="00D3267A"/>
    <w:rsid w:val="00D32F6D"/>
    <w:rsid w:val="00D337C1"/>
    <w:rsid w:val="00D33EBA"/>
    <w:rsid w:val="00D46C43"/>
    <w:rsid w:val="00D502DF"/>
    <w:rsid w:val="00D51AE0"/>
    <w:rsid w:val="00D61E0E"/>
    <w:rsid w:val="00D6232D"/>
    <w:rsid w:val="00D66F2A"/>
    <w:rsid w:val="00D743AC"/>
    <w:rsid w:val="00D768B5"/>
    <w:rsid w:val="00D776B9"/>
    <w:rsid w:val="00D8388F"/>
    <w:rsid w:val="00DA1F8F"/>
    <w:rsid w:val="00DC50C2"/>
    <w:rsid w:val="00DC5AED"/>
    <w:rsid w:val="00DC5B9E"/>
    <w:rsid w:val="00DC7FC3"/>
    <w:rsid w:val="00DD00AA"/>
    <w:rsid w:val="00DD4AB6"/>
    <w:rsid w:val="00DE1E90"/>
    <w:rsid w:val="00DE49EF"/>
    <w:rsid w:val="00DF4B15"/>
    <w:rsid w:val="00DF7258"/>
    <w:rsid w:val="00E00301"/>
    <w:rsid w:val="00E10D43"/>
    <w:rsid w:val="00E12F0F"/>
    <w:rsid w:val="00E237EB"/>
    <w:rsid w:val="00E31DC5"/>
    <w:rsid w:val="00E358C1"/>
    <w:rsid w:val="00E37439"/>
    <w:rsid w:val="00E4449A"/>
    <w:rsid w:val="00E4484F"/>
    <w:rsid w:val="00E458A8"/>
    <w:rsid w:val="00E50B98"/>
    <w:rsid w:val="00E551B7"/>
    <w:rsid w:val="00E6652B"/>
    <w:rsid w:val="00E71342"/>
    <w:rsid w:val="00E81712"/>
    <w:rsid w:val="00E83C7B"/>
    <w:rsid w:val="00E90CC5"/>
    <w:rsid w:val="00EB2E65"/>
    <w:rsid w:val="00EC14E2"/>
    <w:rsid w:val="00EC2CA6"/>
    <w:rsid w:val="00EC2D90"/>
    <w:rsid w:val="00EC5BF9"/>
    <w:rsid w:val="00EC664F"/>
    <w:rsid w:val="00ED0858"/>
    <w:rsid w:val="00ED2842"/>
    <w:rsid w:val="00EE0ABB"/>
    <w:rsid w:val="00EE3123"/>
    <w:rsid w:val="00EF57C6"/>
    <w:rsid w:val="00F04208"/>
    <w:rsid w:val="00F06337"/>
    <w:rsid w:val="00F06C1C"/>
    <w:rsid w:val="00F12EC9"/>
    <w:rsid w:val="00F138F4"/>
    <w:rsid w:val="00F240E6"/>
    <w:rsid w:val="00F24DAB"/>
    <w:rsid w:val="00F25519"/>
    <w:rsid w:val="00F276C8"/>
    <w:rsid w:val="00F423C0"/>
    <w:rsid w:val="00F42C46"/>
    <w:rsid w:val="00F42DEC"/>
    <w:rsid w:val="00F516DC"/>
    <w:rsid w:val="00F52445"/>
    <w:rsid w:val="00F55835"/>
    <w:rsid w:val="00F560FF"/>
    <w:rsid w:val="00F7011D"/>
    <w:rsid w:val="00F734D0"/>
    <w:rsid w:val="00F751C4"/>
    <w:rsid w:val="00F7544A"/>
    <w:rsid w:val="00F76F92"/>
    <w:rsid w:val="00F805DC"/>
    <w:rsid w:val="00F82F1C"/>
    <w:rsid w:val="00F86457"/>
    <w:rsid w:val="00F904F6"/>
    <w:rsid w:val="00FA4380"/>
    <w:rsid w:val="00FA6650"/>
    <w:rsid w:val="00FC1389"/>
    <w:rsid w:val="00FC1639"/>
    <w:rsid w:val="00FC3705"/>
    <w:rsid w:val="00FC44CF"/>
    <w:rsid w:val="00FC6F85"/>
    <w:rsid w:val="00FD346D"/>
    <w:rsid w:val="00FE532E"/>
    <w:rsid w:val="00FF1EAF"/>
    <w:rsid w:val="00FF23E1"/>
    <w:rsid w:val="00FF5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45228D"/>
    <w:rPr>
      <w:b/>
      <w:bCs/>
    </w:rPr>
  </w:style>
  <w:style w:type="character" w:styleId="Hyperlink">
    <w:name w:val="Hyperlink"/>
    <w:basedOn w:val="DefaultParagraphFont"/>
    <w:rsid w:val="00F82F1C"/>
    <w:rPr>
      <w:rFonts w:cs="Times New Roman"/>
      <w:color w:val="0000FF"/>
      <w:u w:val="single"/>
    </w:rPr>
  </w:style>
  <w:style w:type="paragraph" w:styleId="ListParagraph">
    <w:name w:val="List Paragraph"/>
    <w:basedOn w:val="Normal"/>
    <w:uiPriority w:val="34"/>
    <w:qFormat/>
    <w:rsid w:val="00F82F1C"/>
    <w:pPr>
      <w:spacing w:after="200" w:line="276" w:lineRule="auto"/>
      <w:ind w:left="720"/>
      <w:contextualSpacing/>
    </w:pPr>
    <w:rPr>
      <w:rFonts w:ascii="Calibri" w:hAnsi="Calibri" w:cs="Calibri"/>
      <w:sz w:val="22"/>
      <w:szCs w:val="22"/>
      <w:lang w:eastAsia="en-US"/>
    </w:rPr>
  </w:style>
  <w:style w:type="paragraph" w:styleId="BalloonText">
    <w:name w:val="Balloon Text"/>
    <w:basedOn w:val="Normal"/>
    <w:semiHidden/>
    <w:rsid w:val="00EC664F"/>
    <w:rPr>
      <w:rFonts w:ascii="Tahoma" w:hAnsi="Tahoma" w:cs="Tahoma"/>
      <w:sz w:val="16"/>
      <w:szCs w:val="16"/>
    </w:rPr>
  </w:style>
  <w:style w:type="character" w:styleId="CommentReference">
    <w:name w:val="annotation reference"/>
    <w:basedOn w:val="DefaultParagraphFont"/>
    <w:semiHidden/>
    <w:rsid w:val="00EC664F"/>
    <w:rPr>
      <w:sz w:val="16"/>
      <w:szCs w:val="16"/>
    </w:rPr>
  </w:style>
  <w:style w:type="paragraph" w:styleId="CommentText">
    <w:name w:val="annotation text"/>
    <w:basedOn w:val="Normal"/>
    <w:semiHidden/>
    <w:rsid w:val="00EC664F"/>
    <w:rPr>
      <w:sz w:val="20"/>
      <w:szCs w:val="20"/>
    </w:rPr>
  </w:style>
  <w:style w:type="paragraph" w:styleId="CommentSubject">
    <w:name w:val="annotation subject"/>
    <w:basedOn w:val="CommentText"/>
    <w:next w:val="CommentText"/>
    <w:semiHidden/>
    <w:rsid w:val="00EC664F"/>
    <w:rPr>
      <w:b/>
      <w:bCs/>
    </w:rPr>
  </w:style>
  <w:style w:type="paragraph" w:styleId="NormalWeb">
    <w:name w:val="Normal (Web)"/>
    <w:basedOn w:val="Normal"/>
    <w:uiPriority w:val="99"/>
    <w:semiHidden/>
    <w:unhideWhenUsed/>
    <w:rsid w:val="007C57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5497111">
      <w:bodyDiv w:val="1"/>
      <w:marLeft w:val="0"/>
      <w:marRight w:val="0"/>
      <w:marTop w:val="0"/>
      <w:marBottom w:val="0"/>
      <w:divBdr>
        <w:top w:val="none" w:sz="0" w:space="0" w:color="auto"/>
        <w:left w:val="none" w:sz="0" w:space="0" w:color="auto"/>
        <w:bottom w:val="none" w:sz="0" w:space="0" w:color="auto"/>
        <w:right w:val="none" w:sz="0" w:space="0" w:color="auto"/>
      </w:divBdr>
    </w:div>
    <w:div w:id="885147087">
      <w:bodyDiv w:val="1"/>
      <w:marLeft w:val="0"/>
      <w:marRight w:val="0"/>
      <w:marTop w:val="0"/>
      <w:marBottom w:val="0"/>
      <w:divBdr>
        <w:top w:val="none" w:sz="0" w:space="0" w:color="auto"/>
        <w:left w:val="none" w:sz="0" w:space="0" w:color="auto"/>
        <w:bottom w:val="none" w:sz="0" w:space="0" w:color="auto"/>
        <w:right w:val="none" w:sz="0" w:space="0" w:color="auto"/>
      </w:divBdr>
      <w:divsChild>
        <w:div w:id="1870021575">
          <w:marLeft w:val="0"/>
          <w:marRight w:val="0"/>
          <w:marTop w:val="0"/>
          <w:marBottom w:val="0"/>
          <w:divBdr>
            <w:top w:val="none" w:sz="0" w:space="0" w:color="auto"/>
            <w:left w:val="none" w:sz="0" w:space="0" w:color="auto"/>
            <w:bottom w:val="none" w:sz="0" w:space="0" w:color="auto"/>
            <w:right w:val="none" w:sz="0" w:space="0" w:color="auto"/>
          </w:divBdr>
        </w:div>
      </w:divsChild>
    </w:div>
    <w:div w:id="1150517140">
      <w:bodyDiv w:val="1"/>
      <w:marLeft w:val="0"/>
      <w:marRight w:val="0"/>
      <w:marTop w:val="0"/>
      <w:marBottom w:val="0"/>
      <w:divBdr>
        <w:top w:val="none" w:sz="0" w:space="0" w:color="auto"/>
        <w:left w:val="none" w:sz="0" w:space="0" w:color="auto"/>
        <w:bottom w:val="none" w:sz="0" w:space="0" w:color="auto"/>
        <w:right w:val="none" w:sz="0" w:space="0" w:color="auto"/>
      </w:divBdr>
    </w:div>
    <w:div w:id="1860896231">
      <w:bodyDiv w:val="1"/>
      <w:marLeft w:val="0"/>
      <w:marRight w:val="0"/>
      <w:marTop w:val="0"/>
      <w:marBottom w:val="0"/>
      <w:divBdr>
        <w:top w:val="none" w:sz="0" w:space="0" w:color="auto"/>
        <w:left w:val="none" w:sz="0" w:space="0" w:color="auto"/>
        <w:bottom w:val="none" w:sz="0" w:space="0" w:color="auto"/>
        <w:right w:val="none" w:sz="0" w:space="0" w:color="auto"/>
      </w:divBdr>
      <w:divsChild>
        <w:div w:id="224877887">
          <w:marLeft w:val="0"/>
          <w:marRight w:val="0"/>
          <w:marTop w:val="0"/>
          <w:marBottom w:val="0"/>
          <w:divBdr>
            <w:top w:val="none" w:sz="0" w:space="0" w:color="auto"/>
            <w:left w:val="none" w:sz="0" w:space="0" w:color="auto"/>
            <w:bottom w:val="none" w:sz="0" w:space="0" w:color="auto"/>
            <w:right w:val="none" w:sz="0" w:space="0" w:color="auto"/>
          </w:divBdr>
        </w:div>
        <w:div w:id="158564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doglistener.t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oglistener.tv" TargetMode="External"/><Relationship Id="rId4" Type="http://schemas.openxmlformats.org/officeDocument/2006/relationships/webSettings" Target="webSettings.xml"/><Relationship Id="rId9" Type="http://schemas.openxmlformats.org/officeDocument/2006/relationships/hyperlink" Target="http://www.doglistene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Release for sporting contacts:</vt:lpstr>
    </vt:vector>
  </TitlesOfParts>
  <Company/>
  <LinksUpToDate>false</LinksUpToDate>
  <CharactersWithSpaces>4627</CharactersWithSpaces>
  <SharedDoc>false</SharedDoc>
  <HLinks>
    <vt:vector size="12" baseType="variant">
      <vt:variant>
        <vt:i4>5439570</vt:i4>
      </vt:variant>
      <vt:variant>
        <vt:i4>3</vt:i4>
      </vt:variant>
      <vt:variant>
        <vt:i4>0</vt:i4>
      </vt:variant>
      <vt:variant>
        <vt:i4>5</vt:i4>
      </vt:variant>
      <vt:variant>
        <vt:lpwstr>http://www.walk-the-dog.net/</vt:lpwstr>
      </vt:variant>
      <vt:variant>
        <vt:lpwstr/>
      </vt:variant>
      <vt:variant>
        <vt:i4>7536660</vt:i4>
      </vt:variant>
      <vt:variant>
        <vt:i4>0</vt:i4>
      </vt:variant>
      <vt:variant>
        <vt:i4>0</vt:i4>
      </vt:variant>
      <vt:variant>
        <vt:i4>5</vt:i4>
      </vt:variant>
      <vt:variant>
        <vt:lpwstr>mailto:press.wtd@gmail.com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 sporting contacts:</dc:title>
  <dc:creator>JO PINATE</dc:creator>
  <cp:lastModifiedBy>Hanne</cp:lastModifiedBy>
  <cp:revision>4</cp:revision>
  <cp:lastPrinted>2014-09-29T17:16:00Z</cp:lastPrinted>
  <dcterms:created xsi:type="dcterms:W3CDTF">2014-09-29T20:01:00Z</dcterms:created>
  <dcterms:modified xsi:type="dcterms:W3CDTF">2014-09-30T08:23:00Z</dcterms:modified>
</cp:coreProperties>
</file>